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FFF17" w14:textId="43C7A721" w:rsidR="008451EF" w:rsidRPr="008451EF" w:rsidRDefault="008451EF" w:rsidP="0082433F">
      <w:pPr>
        <w:jc w:val="both"/>
        <w:rPr>
          <w:rFonts w:ascii="Avenir Next LT Pro Light" w:hAnsi="Avenir Next LT Pro Light"/>
          <w:b/>
          <w:bCs/>
          <w:sz w:val="36"/>
          <w:szCs w:val="36"/>
        </w:rPr>
      </w:pPr>
      <w:r w:rsidRPr="008451EF">
        <w:rPr>
          <w:rFonts w:ascii="Avenir Next LT Pro Light" w:hAnsi="Avenir Next LT Pro Light"/>
          <w:sz w:val="36"/>
          <w:szCs w:val="36"/>
        </w:rPr>
        <w:t>Due Date:</w:t>
      </w:r>
      <w:r w:rsidRPr="008451EF">
        <w:rPr>
          <w:rFonts w:ascii="Avenir Next LT Pro Light" w:hAnsi="Avenir Next LT Pro Light"/>
          <w:sz w:val="36"/>
          <w:szCs w:val="36"/>
        </w:rPr>
        <w:tab/>
      </w:r>
      <w:r w:rsidRPr="008451EF">
        <w:rPr>
          <w:rFonts w:ascii="Avenir Next LT Pro Light" w:hAnsi="Avenir Next LT Pro Light"/>
          <w:b/>
          <w:bCs/>
          <w:sz w:val="36"/>
          <w:szCs w:val="36"/>
        </w:rPr>
        <w:t xml:space="preserve">April </w:t>
      </w:r>
      <w:r w:rsidR="00D92E4E">
        <w:rPr>
          <w:rFonts w:ascii="Avenir Next LT Pro Light" w:hAnsi="Avenir Next LT Pro Light"/>
          <w:b/>
          <w:bCs/>
          <w:sz w:val="36"/>
          <w:szCs w:val="36"/>
        </w:rPr>
        <w:t>3</w:t>
      </w:r>
      <w:r w:rsidRPr="008451EF">
        <w:rPr>
          <w:rFonts w:ascii="Avenir Next LT Pro Light" w:hAnsi="Avenir Next LT Pro Light"/>
          <w:b/>
          <w:bCs/>
          <w:sz w:val="36"/>
          <w:szCs w:val="36"/>
        </w:rPr>
        <w:t>0</w:t>
      </w:r>
    </w:p>
    <w:p w14:paraId="49302547" w14:textId="3D11CC3E" w:rsidR="008451EF" w:rsidRDefault="008451EF" w:rsidP="008451EF">
      <w:pPr>
        <w:spacing w:after="240"/>
        <w:jc w:val="both"/>
        <w:rPr>
          <w:rFonts w:ascii="Avenir Next LT Pro Light" w:hAnsi="Avenir Next LT Pro Light"/>
          <w:sz w:val="36"/>
          <w:szCs w:val="36"/>
        </w:rPr>
      </w:pPr>
      <w:r w:rsidRPr="008451EF">
        <w:rPr>
          <w:rFonts w:ascii="Avenir Next LT Pro Light" w:hAnsi="Avenir Next LT Pro Light"/>
          <w:sz w:val="36"/>
          <w:szCs w:val="36"/>
        </w:rPr>
        <w:t>Digital Submissions Only</w:t>
      </w:r>
    </w:p>
    <w:p w14:paraId="6ED54C46" w14:textId="6690C347" w:rsidR="0004156D" w:rsidRPr="0004156D" w:rsidRDefault="0004156D" w:rsidP="008451EF">
      <w:pPr>
        <w:spacing w:after="240"/>
        <w:jc w:val="both"/>
        <w:rPr>
          <w:rFonts w:ascii="Avenir Next LT Pro Light" w:hAnsi="Avenir Next LT Pro Light"/>
          <w:sz w:val="24"/>
          <w:szCs w:val="24"/>
        </w:rPr>
      </w:pPr>
      <w:r>
        <w:rPr>
          <w:rFonts w:ascii="Avenir Next LT Pro Light" w:hAnsi="Avenir Next LT Pro Light"/>
          <w:sz w:val="24"/>
          <w:szCs w:val="24"/>
        </w:rPr>
        <w:t xml:space="preserve">Scholarship application plus 4 high resolution images to be submitted digitally to the </w:t>
      </w:r>
      <w:hyperlink r:id="rId7" w:history="1">
        <w:r w:rsidRPr="00F61D77">
          <w:rPr>
            <w:rStyle w:val="Hyperlink"/>
            <w:rFonts w:ascii="Avenir Next LT Pro Light" w:hAnsi="Avenir Next LT Pro Light"/>
            <w:sz w:val="24"/>
            <w:szCs w:val="24"/>
          </w:rPr>
          <w:t>Scholarship Committee</w:t>
        </w:r>
        <w:r w:rsidR="00044B90" w:rsidRPr="00F61D77">
          <w:rPr>
            <w:rStyle w:val="Hyperlink"/>
            <w:rFonts w:ascii="Avenir Next LT Pro Light" w:hAnsi="Avenir Next LT Pro Light"/>
            <w:sz w:val="24"/>
            <w:szCs w:val="24"/>
          </w:rPr>
          <w:t xml:space="preserve"> via email</w:t>
        </w:r>
      </w:hyperlink>
      <w:r w:rsidR="00F20101">
        <w:rPr>
          <w:rFonts w:ascii="Avenir Next LT Pro Light" w:hAnsi="Avenir Next LT Pro Light"/>
          <w:sz w:val="24"/>
          <w:szCs w:val="24"/>
        </w:rPr>
        <w:t xml:space="preserve"> no later than April 30</w:t>
      </w:r>
      <w:r>
        <w:rPr>
          <w:rFonts w:ascii="Avenir Next LT Pro Light" w:hAnsi="Avenir Next LT Pro Light"/>
          <w:sz w:val="24"/>
          <w:szCs w:val="24"/>
        </w:rPr>
        <w:t xml:space="preserve">.  </w:t>
      </w:r>
    </w:p>
    <w:p w14:paraId="3BF34081" w14:textId="3B0BFBBF" w:rsidR="00D7157F" w:rsidRPr="00191DD4" w:rsidRDefault="00D7157F" w:rsidP="0082433F">
      <w:pPr>
        <w:jc w:val="both"/>
        <w:rPr>
          <w:rFonts w:ascii="Avenir Next LT Pro Light" w:hAnsi="Avenir Next LT Pro Light"/>
          <w:sz w:val="24"/>
          <w:szCs w:val="24"/>
        </w:rPr>
      </w:pPr>
      <w:r w:rsidRPr="00191DD4">
        <w:rPr>
          <w:rFonts w:ascii="Avenir Next LT Pro Light" w:hAnsi="Avenir Next LT Pro Light"/>
          <w:sz w:val="24"/>
          <w:szCs w:val="24"/>
        </w:rPr>
        <w:t xml:space="preserve">Card/Alling Scholarship is for studies in watercolour.  </w:t>
      </w:r>
      <w:r w:rsidR="00D92E4E" w:rsidRPr="00191DD4">
        <w:rPr>
          <w:rFonts w:ascii="Avenir Next LT Pro Light" w:hAnsi="Avenir Next LT Pro Light"/>
          <w:sz w:val="24"/>
          <w:szCs w:val="24"/>
        </w:rPr>
        <w:t>Generally,</w:t>
      </w:r>
      <w:r w:rsidRPr="00191DD4">
        <w:rPr>
          <w:rFonts w:ascii="Avenir Next LT Pro Light" w:hAnsi="Avenir Next LT Pro Light"/>
          <w:sz w:val="24"/>
          <w:szCs w:val="24"/>
        </w:rPr>
        <w:t xml:space="preserve"> two scholarships of $2000.00 each are given annually.</w:t>
      </w:r>
    </w:p>
    <w:p w14:paraId="1C90A410" w14:textId="35151C08" w:rsidR="00D20501" w:rsidRDefault="00D7157F" w:rsidP="0082433F">
      <w:pPr>
        <w:jc w:val="both"/>
        <w:rPr>
          <w:rFonts w:ascii="Avenir Next LT Pro Light" w:hAnsi="Avenir Next LT Pro Light"/>
          <w:sz w:val="24"/>
          <w:szCs w:val="24"/>
        </w:rPr>
      </w:pPr>
      <w:r w:rsidRPr="00191DD4">
        <w:rPr>
          <w:rFonts w:ascii="Avenir Next LT Pro Light" w:hAnsi="Avenir Next LT Pro Light"/>
          <w:sz w:val="24"/>
          <w:szCs w:val="24"/>
        </w:rPr>
        <w:t xml:space="preserve">Mildred Nelson Scholarship is for studies in mediums other than watercolour.  </w:t>
      </w:r>
      <w:r w:rsidR="00D92E4E" w:rsidRPr="00191DD4">
        <w:rPr>
          <w:rFonts w:ascii="Avenir Next LT Pro Light" w:hAnsi="Avenir Next LT Pro Light"/>
          <w:sz w:val="24"/>
          <w:szCs w:val="24"/>
        </w:rPr>
        <w:t>Generally,</w:t>
      </w:r>
      <w:r w:rsidRPr="00191DD4">
        <w:rPr>
          <w:rFonts w:ascii="Avenir Next LT Pro Light" w:hAnsi="Avenir Next LT Pro Light"/>
          <w:sz w:val="24"/>
          <w:szCs w:val="24"/>
        </w:rPr>
        <w:t xml:space="preserve"> one scholarship of $1000.00 is given annually.</w:t>
      </w:r>
    </w:p>
    <w:p w14:paraId="7D916A9F" w14:textId="29EC4459" w:rsidR="0082433F" w:rsidRPr="00191DD4" w:rsidRDefault="0082433F" w:rsidP="0082433F">
      <w:pPr>
        <w:jc w:val="both"/>
        <w:rPr>
          <w:rFonts w:ascii="Avenir Next LT Pro Light" w:hAnsi="Avenir Next LT Pro Light"/>
          <w:sz w:val="24"/>
          <w:szCs w:val="24"/>
        </w:rPr>
      </w:pPr>
      <w:r w:rsidRPr="0082433F">
        <w:rPr>
          <w:rFonts w:ascii="Avenir Next LT Pro Light" w:hAnsi="Avenir Next LT Pro Light"/>
          <w:sz w:val="24"/>
          <w:szCs w:val="24"/>
        </w:rPr>
        <w:t>No member can receive both scholarships simultaneously. The receipt of a scholarship precludes the</w:t>
      </w:r>
      <w:r>
        <w:rPr>
          <w:rFonts w:ascii="Avenir Next LT Pro Light" w:hAnsi="Avenir Next LT Pro Light"/>
          <w:sz w:val="24"/>
          <w:szCs w:val="24"/>
        </w:rPr>
        <w:t xml:space="preserve"> </w:t>
      </w:r>
      <w:r w:rsidRPr="0082433F">
        <w:rPr>
          <w:rFonts w:ascii="Avenir Next LT Pro Light" w:hAnsi="Avenir Next LT Pro Light"/>
          <w:sz w:val="24"/>
          <w:szCs w:val="24"/>
        </w:rPr>
        <w:t xml:space="preserve">award of the same scholarship for ten years (during this </w:t>
      </w:r>
      <w:r w:rsidR="00D92E4E" w:rsidRPr="0082433F">
        <w:rPr>
          <w:rFonts w:ascii="Avenir Next LT Pro Light" w:hAnsi="Avenir Next LT Pro Light"/>
          <w:sz w:val="24"/>
          <w:szCs w:val="24"/>
        </w:rPr>
        <w:t>10-year</w:t>
      </w:r>
      <w:r w:rsidRPr="0082433F">
        <w:rPr>
          <w:rFonts w:ascii="Avenir Next LT Pro Light" w:hAnsi="Avenir Next LT Pro Light"/>
          <w:sz w:val="24"/>
          <w:szCs w:val="24"/>
        </w:rPr>
        <w:t xml:space="preserve"> period, the awarding of the other</w:t>
      </w:r>
      <w:r>
        <w:rPr>
          <w:rFonts w:ascii="Avenir Next LT Pro Light" w:hAnsi="Avenir Next LT Pro Light"/>
          <w:sz w:val="24"/>
          <w:szCs w:val="24"/>
        </w:rPr>
        <w:t xml:space="preserve"> </w:t>
      </w:r>
      <w:r w:rsidRPr="0082433F">
        <w:rPr>
          <w:rFonts w:ascii="Avenir Next LT Pro Light" w:hAnsi="Avenir Next LT Pro Light"/>
          <w:sz w:val="24"/>
          <w:szCs w:val="24"/>
        </w:rPr>
        <w:t>scholarship is perm</w:t>
      </w:r>
      <w:r>
        <w:rPr>
          <w:rFonts w:ascii="Avenir Next LT Pro Light" w:hAnsi="Avenir Next LT Pro Light"/>
          <w:sz w:val="24"/>
          <w:szCs w:val="24"/>
        </w:rPr>
        <w:t>itted</w:t>
      </w:r>
      <w:r w:rsidRPr="0082433F">
        <w:rPr>
          <w:rFonts w:ascii="Avenir Next LT Pro Light" w:hAnsi="Avenir Next LT Pro Light"/>
          <w:sz w:val="24"/>
          <w:szCs w:val="24"/>
        </w:rPr>
        <w:t>)</w:t>
      </w:r>
    </w:p>
    <w:p w14:paraId="058A39F5" w14:textId="263302AD" w:rsidR="00D7157F" w:rsidRPr="0082433F" w:rsidRDefault="0082433F" w:rsidP="00D7157F">
      <w:pPr>
        <w:rPr>
          <w:rFonts w:ascii="Avenir Next LT Pro Light" w:hAnsi="Avenir Next LT Pro Light"/>
          <w:sz w:val="28"/>
          <w:szCs w:val="28"/>
        </w:rPr>
      </w:pPr>
      <w:r>
        <w:rPr>
          <w:rFonts w:ascii="Avenir Next LT Pro Light" w:hAnsi="Avenir Next LT Pro Light"/>
          <w:b/>
          <w:bCs/>
          <w:sz w:val="28"/>
          <w:szCs w:val="28"/>
        </w:rPr>
        <w:t>This application is for the: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2"/>
        <w:gridCol w:w="424"/>
        <w:gridCol w:w="4252"/>
      </w:tblGrid>
      <w:tr w:rsidR="00D7157F" w:rsidRPr="00191DD4" w14:paraId="567AE0CD" w14:textId="77777777" w:rsidTr="00D7157F">
        <w:tc>
          <w:tcPr>
            <w:tcW w:w="562" w:type="dxa"/>
            <w:tcBorders>
              <w:right w:val="single" w:sz="4" w:space="0" w:color="auto"/>
            </w:tcBorders>
          </w:tcPr>
          <w:p w14:paraId="3E751B0C" w14:textId="77777777" w:rsidR="00D7157F" w:rsidRPr="00191DD4" w:rsidRDefault="00D7157F" w:rsidP="00D7157F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B6A8F" w14:textId="3C792F74" w:rsidR="00D7157F" w:rsidRPr="00191DD4" w:rsidRDefault="00D7157F" w:rsidP="00D7157F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191DD4">
              <w:rPr>
                <w:rFonts w:ascii="Avenir Next LT Pro Light" w:hAnsi="Avenir Next LT Pro Light"/>
                <w:sz w:val="24"/>
                <w:szCs w:val="24"/>
              </w:rPr>
              <w:t>Card/Alling Scholarship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14:paraId="3E53C990" w14:textId="77777777" w:rsidR="00D7157F" w:rsidRPr="00191DD4" w:rsidRDefault="00D7157F" w:rsidP="00D7157F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87C72" w14:textId="0860D3AA" w:rsidR="00D7157F" w:rsidRPr="00191DD4" w:rsidRDefault="00D7157F" w:rsidP="00D7157F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191DD4">
              <w:rPr>
                <w:rFonts w:ascii="Avenir Next LT Pro Light" w:hAnsi="Avenir Next LT Pro Light"/>
                <w:sz w:val="24"/>
                <w:szCs w:val="24"/>
              </w:rPr>
              <w:t>Mi</w:t>
            </w:r>
            <w:r w:rsidR="00807173">
              <w:rPr>
                <w:rFonts w:ascii="Avenir Next LT Pro Light" w:hAnsi="Avenir Next LT Pro Light"/>
                <w:sz w:val="24"/>
                <w:szCs w:val="24"/>
              </w:rPr>
              <w:t>l</w:t>
            </w:r>
            <w:r w:rsidRPr="00191DD4">
              <w:rPr>
                <w:rFonts w:ascii="Avenir Next LT Pro Light" w:hAnsi="Avenir Next LT Pro Light"/>
                <w:sz w:val="24"/>
                <w:szCs w:val="24"/>
              </w:rPr>
              <w:t>dred Nelson Scholarship</w:t>
            </w:r>
          </w:p>
        </w:tc>
      </w:tr>
    </w:tbl>
    <w:p w14:paraId="64E256EC" w14:textId="31F87315" w:rsidR="009260B0" w:rsidRPr="00191DD4" w:rsidRDefault="00A8287D" w:rsidP="00C52B3F">
      <w:pPr>
        <w:pStyle w:val="Heading1"/>
        <w:spacing w:before="360" w:after="120"/>
        <w:rPr>
          <w:rFonts w:ascii="Avenir Next LT Pro Light" w:hAnsi="Avenir Next LT Pro Light"/>
        </w:rPr>
      </w:pPr>
      <w:r w:rsidRPr="00191DD4">
        <w:rPr>
          <w:rFonts w:ascii="Avenir Next LT Pro Light" w:hAnsi="Avenir Next LT Pro Light"/>
        </w:rPr>
        <w:t>Section A:  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1"/>
        <w:gridCol w:w="8029"/>
      </w:tblGrid>
      <w:tr w:rsidR="00A8287D" w:rsidRPr="00191DD4" w14:paraId="78C9247F" w14:textId="77777777" w:rsidTr="00447869">
        <w:trPr>
          <w:trHeight w:val="397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49BD1" w14:textId="70E9A4DA" w:rsidR="00A8287D" w:rsidRPr="00796A69" w:rsidRDefault="00A8287D" w:rsidP="00447869">
            <w:pPr>
              <w:rPr>
                <w:rFonts w:ascii="Avenir Next LT Pro Light" w:hAnsi="Avenir Next LT Pro Light"/>
                <w:b/>
                <w:bCs/>
                <w:i/>
                <w:iCs/>
                <w:sz w:val="20"/>
                <w:szCs w:val="20"/>
              </w:rPr>
            </w:pPr>
            <w:r w:rsidRPr="00796A69">
              <w:rPr>
                <w:rFonts w:ascii="Avenir Next LT Pro Light" w:hAnsi="Avenir Next LT Pro Light"/>
                <w:b/>
                <w:bCs/>
                <w:i/>
                <w:iCs/>
                <w:sz w:val="20"/>
                <w:szCs w:val="20"/>
              </w:rPr>
              <w:t>Name: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2A6748" w14:textId="77777777" w:rsidR="00A8287D" w:rsidRPr="00191DD4" w:rsidRDefault="00A8287D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A8287D" w:rsidRPr="00191DD4" w14:paraId="488F88A5" w14:textId="77777777" w:rsidTr="00447869">
        <w:trPr>
          <w:trHeight w:val="397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A1931" w14:textId="4E6635BB" w:rsidR="00A8287D" w:rsidRPr="00796A69" w:rsidRDefault="00A8287D" w:rsidP="00447869">
            <w:pPr>
              <w:rPr>
                <w:rFonts w:ascii="Avenir Next LT Pro Light" w:hAnsi="Avenir Next LT Pro Light"/>
                <w:b/>
                <w:bCs/>
                <w:i/>
                <w:iCs/>
                <w:sz w:val="20"/>
                <w:szCs w:val="20"/>
              </w:rPr>
            </w:pPr>
            <w:r w:rsidRPr="00796A69">
              <w:rPr>
                <w:rFonts w:ascii="Avenir Next LT Pro Light" w:hAnsi="Avenir Next LT Pro Light"/>
                <w:b/>
                <w:bCs/>
                <w:i/>
                <w:iCs/>
                <w:sz w:val="20"/>
                <w:szCs w:val="20"/>
              </w:rPr>
              <w:t>Address:</w:t>
            </w:r>
          </w:p>
        </w:tc>
        <w:tc>
          <w:tcPr>
            <w:tcW w:w="8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F54CC8" w14:textId="77777777" w:rsidR="00A8287D" w:rsidRPr="00191DD4" w:rsidRDefault="00A8287D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A8287D" w:rsidRPr="00191DD4" w14:paraId="5503F2D8" w14:textId="77777777" w:rsidTr="00447869">
        <w:trPr>
          <w:trHeight w:val="397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A02AC" w14:textId="42282E8F" w:rsidR="00A8287D" w:rsidRPr="00796A69" w:rsidRDefault="00A8287D" w:rsidP="00447869">
            <w:pPr>
              <w:rPr>
                <w:rFonts w:ascii="Avenir Next LT Pro Light" w:hAnsi="Avenir Next LT Pro Light"/>
                <w:b/>
                <w:bCs/>
                <w:i/>
                <w:iCs/>
                <w:sz w:val="20"/>
                <w:szCs w:val="20"/>
              </w:rPr>
            </w:pPr>
            <w:r w:rsidRPr="00796A69">
              <w:rPr>
                <w:rFonts w:ascii="Avenir Next LT Pro Light" w:hAnsi="Avenir Next LT Pro Light"/>
                <w:b/>
                <w:bCs/>
                <w:i/>
                <w:iCs/>
                <w:sz w:val="20"/>
                <w:szCs w:val="20"/>
              </w:rPr>
              <w:t>Telephone:</w:t>
            </w:r>
          </w:p>
        </w:tc>
        <w:tc>
          <w:tcPr>
            <w:tcW w:w="8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C56D6D" w14:textId="77777777" w:rsidR="00A8287D" w:rsidRPr="00191DD4" w:rsidRDefault="00A8287D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A8287D" w:rsidRPr="00191DD4" w14:paraId="21276272" w14:textId="77777777" w:rsidTr="00447869">
        <w:trPr>
          <w:trHeight w:val="397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8393D" w14:textId="1A8F05CF" w:rsidR="00A8287D" w:rsidRPr="00796A69" w:rsidRDefault="00A8287D" w:rsidP="00447869">
            <w:pPr>
              <w:rPr>
                <w:rFonts w:ascii="Avenir Next LT Pro Light" w:hAnsi="Avenir Next LT Pro Light"/>
                <w:b/>
                <w:bCs/>
                <w:i/>
                <w:iCs/>
                <w:sz w:val="20"/>
                <w:szCs w:val="20"/>
              </w:rPr>
            </w:pPr>
            <w:r w:rsidRPr="00796A69">
              <w:rPr>
                <w:rFonts w:ascii="Avenir Next LT Pro Light" w:hAnsi="Avenir Next LT Pro Light"/>
                <w:b/>
                <w:bCs/>
                <w:i/>
                <w:iCs/>
                <w:sz w:val="20"/>
                <w:szCs w:val="20"/>
              </w:rPr>
              <w:t>Email:</w:t>
            </w:r>
          </w:p>
        </w:tc>
        <w:tc>
          <w:tcPr>
            <w:tcW w:w="8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089ACC" w14:textId="77777777" w:rsidR="00A8287D" w:rsidRPr="00191DD4" w:rsidRDefault="00A8287D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A8287D" w:rsidRPr="00191DD4" w14:paraId="45041985" w14:textId="77777777" w:rsidTr="00447869">
        <w:trPr>
          <w:trHeight w:val="397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7D995" w14:textId="1411864F" w:rsidR="00A8287D" w:rsidRPr="00796A69" w:rsidRDefault="00A8287D" w:rsidP="00447869">
            <w:pPr>
              <w:rPr>
                <w:rFonts w:ascii="Avenir Next LT Pro Light" w:hAnsi="Avenir Next LT Pro Light"/>
                <w:b/>
                <w:bCs/>
                <w:i/>
                <w:iCs/>
                <w:sz w:val="20"/>
                <w:szCs w:val="20"/>
              </w:rPr>
            </w:pPr>
            <w:r w:rsidRPr="00796A69">
              <w:rPr>
                <w:rFonts w:ascii="Avenir Next LT Pro Light" w:hAnsi="Avenir Next LT Pro Light"/>
                <w:b/>
                <w:bCs/>
                <w:i/>
                <w:iCs/>
                <w:sz w:val="20"/>
                <w:szCs w:val="20"/>
              </w:rPr>
              <w:t>Date:</w:t>
            </w:r>
          </w:p>
        </w:tc>
        <w:tc>
          <w:tcPr>
            <w:tcW w:w="8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F325F7" w14:textId="77777777" w:rsidR="00A8287D" w:rsidRPr="00191DD4" w:rsidRDefault="00A8287D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</w:tbl>
    <w:p w14:paraId="3AC64C0E" w14:textId="2798C0CE" w:rsidR="00A8287D" w:rsidRDefault="00A8287D" w:rsidP="00A8287D">
      <w:pPr>
        <w:rPr>
          <w:rFonts w:ascii="Avenir Next LT Pro Light" w:hAnsi="Avenir Next LT Pro Light"/>
        </w:rPr>
      </w:pPr>
    </w:p>
    <w:p w14:paraId="2A295490" w14:textId="29EC57A4" w:rsidR="003A7D17" w:rsidRDefault="003A7D17" w:rsidP="00A8287D">
      <w:pPr>
        <w:rPr>
          <w:rFonts w:ascii="Avenir Next LT Pro Light" w:hAnsi="Avenir Next LT Pro Light"/>
          <w:sz w:val="24"/>
          <w:szCs w:val="24"/>
        </w:rPr>
      </w:pPr>
      <w:r>
        <w:rPr>
          <w:rFonts w:ascii="Avenir Next LT Pro Light" w:hAnsi="Avenir Next LT Pro Light"/>
          <w:sz w:val="24"/>
          <w:szCs w:val="24"/>
        </w:rPr>
        <w:t>Have you previously been awarded an EAC scholarship?  Is yes, which one and when?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D17" w14:paraId="7079F506" w14:textId="77777777" w:rsidTr="00447869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221B32" w14:textId="77777777" w:rsidR="003A7D17" w:rsidRDefault="003A7D17" w:rsidP="00447869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</w:tbl>
    <w:p w14:paraId="6AEAFF59" w14:textId="77777777" w:rsidR="003A7D17" w:rsidRDefault="003A7D17" w:rsidP="00A8287D">
      <w:pPr>
        <w:rPr>
          <w:rFonts w:ascii="Avenir Next LT Pro Light" w:hAnsi="Avenir Next LT Pro Light"/>
          <w:sz w:val="24"/>
          <w:szCs w:val="24"/>
        </w:rPr>
      </w:pPr>
    </w:p>
    <w:p w14:paraId="4C617933" w14:textId="77777777" w:rsidR="00796A69" w:rsidRDefault="00796A69">
      <w:pPr>
        <w:rPr>
          <w:rFonts w:ascii="Avenir Next LT Pro Light" w:eastAsiaTheme="majorEastAsia" w:hAnsi="Avenir Next LT Pro Light" w:cstheme="majorBidi"/>
          <w:color w:val="2F5496" w:themeColor="accent1" w:themeShade="BF"/>
          <w:sz w:val="32"/>
          <w:szCs w:val="32"/>
        </w:rPr>
      </w:pPr>
      <w:r>
        <w:rPr>
          <w:rFonts w:ascii="Avenir Next LT Pro Light" w:hAnsi="Avenir Next LT Pro Light"/>
        </w:rPr>
        <w:br w:type="page"/>
      </w:r>
    </w:p>
    <w:p w14:paraId="3A70DEA5" w14:textId="3194AFB6" w:rsidR="009260B0" w:rsidRDefault="00A8287D" w:rsidP="00C52B3F">
      <w:pPr>
        <w:pStyle w:val="Heading1"/>
        <w:spacing w:before="360" w:after="120"/>
        <w:rPr>
          <w:rFonts w:ascii="Avenir Next LT Pro Light" w:hAnsi="Avenir Next LT Pro Light"/>
          <w:sz w:val="16"/>
          <w:szCs w:val="16"/>
        </w:rPr>
      </w:pPr>
      <w:r w:rsidRPr="00191DD4">
        <w:rPr>
          <w:rFonts w:ascii="Avenir Next LT Pro Light" w:hAnsi="Avenir Next LT Pro Light"/>
        </w:rPr>
        <w:lastRenderedPageBreak/>
        <w:t>Section B:  Merit as an Edmonton Art Club (“EAC”) Member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991"/>
      </w:tblGrid>
      <w:tr w:rsidR="00A8287D" w:rsidRPr="00191DD4" w14:paraId="35699612" w14:textId="77777777" w:rsidTr="00447869">
        <w:trPr>
          <w:trHeight w:val="397"/>
        </w:trPr>
        <w:tc>
          <w:tcPr>
            <w:tcW w:w="8359" w:type="dxa"/>
            <w:vAlign w:val="center"/>
          </w:tcPr>
          <w:p w14:paraId="098DB42B" w14:textId="24FD33E7" w:rsidR="00A8287D" w:rsidRPr="00796A69" w:rsidRDefault="00A8287D" w:rsidP="00447869">
            <w:pPr>
              <w:rPr>
                <w:rFonts w:ascii="Avenir Next LT Pro Light" w:hAnsi="Avenir Next LT Pro Light"/>
                <w:b/>
                <w:bCs/>
                <w:i/>
                <w:iCs/>
                <w:sz w:val="20"/>
                <w:szCs w:val="20"/>
              </w:rPr>
            </w:pPr>
            <w:r w:rsidRPr="00796A69">
              <w:rPr>
                <w:rFonts w:ascii="Avenir Next LT Pro Light" w:hAnsi="Avenir Next LT Pro Light"/>
                <w:b/>
                <w:bCs/>
                <w:i/>
                <w:iCs/>
                <w:sz w:val="20"/>
                <w:szCs w:val="20"/>
              </w:rPr>
              <w:t>How long have you been an EA Member?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14:paraId="1C459B75" w14:textId="77777777" w:rsidR="00A8287D" w:rsidRPr="00191DD4" w:rsidRDefault="00A8287D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A8287D" w:rsidRPr="00191DD4" w14:paraId="0ED06884" w14:textId="77777777" w:rsidTr="00447869">
        <w:trPr>
          <w:trHeight w:val="397"/>
        </w:trPr>
        <w:tc>
          <w:tcPr>
            <w:tcW w:w="8359" w:type="dxa"/>
            <w:vAlign w:val="center"/>
          </w:tcPr>
          <w:p w14:paraId="2EAEFDB7" w14:textId="04CCDF0D" w:rsidR="00A8287D" w:rsidRPr="00796A69" w:rsidRDefault="00A8287D" w:rsidP="00447869">
            <w:pPr>
              <w:rPr>
                <w:rFonts w:ascii="Avenir Next LT Pro Light" w:hAnsi="Avenir Next LT Pro Light"/>
                <w:b/>
                <w:bCs/>
                <w:i/>
                <w:iCs/>
                <w:sz w:val="20"/>
                <w:szCs w:val="20"/>
              </w:rPr>
            </w:pPr>
            <w:r w:rsidRPr="00796A69">
              <w:rPr>
                <w:rFonts w:ascii="Avenir Next LT Pro Light" w:hAnsi="Avenir Next LT Pro Light"/>
                <w:b/>
                <w:bCs/>
                <w:i/>
                <w:iCs/>
                <w:sz w:val="20"/>
                <w:szCs w:val="20"/>
              </w:rPr>
              <w:t>How many EAC meetings have you attended during the last two calendar years?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832C5" w14:textId="77777777" w:rsidR="00A8287D" w:rsidRPr="00191DD4" w:rsidRDefault="00A8287D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A8287D" w:rsidRPr="00191DD4" w14:paraId="0473A1C5" w14:textId="77777777" w:rsidTr="00447869">
        <w:trPr>
          <w:trHeight w:val="397"/>
        </w:trPr>
        <w:tc>
          <w:tcPr>
            <w:tcW w:w="8359" w:type="dxa"/>
            <w:vAlign w:val="center"/>
          </w:tcPr>
          <w:p w14:paraId="6C46453A" w14:textId="7909E2A8" w:rsidR="00A8287D" w:rsidRPr="00796A69" w:rsidRDefault="00A8287D" w:rsidP="00447869">
            <w:pPr>
              <w:rPr>
                <w:rFonts w:ascii="Avenir Next LT Pro Light" w:hAnsi="Avenir Next LT Pro Light"/>
                <w:b/>
                <w:bCs/>
                <w:i/>
                <w:iCs/>
                <w:sz w:val="20"/>
                <w:szCs w:val="20"/>
              </w:rPr>
            </w:pPr>
            <w:r w:rsidRPr="00796A69">
              <w:rPr>
                <w:rFonts w:ascii="Avenir Next LT Pro Light" w:hAnsi="Avenir Next LT Pro Light"/>
                <w:b/>
                <w:bCs/>
                <w:i/>
                <w:iCs/>
                <w:sz w:val="20"/>
                <w:szCs w:val="20"/>
              </w:rPr>
              <w:t xml:space="preserve">Number pieces of artwork </w:t>
            </w:r>
            <w:r w:rsidR="00D92E4E">
              <w:rPr>
                <w:rFonts w:ascii="Avenir Next LT Pro Light" w:hAnsi="Avenir Next LT Pro Light"/>
                <w:b/>
                <w:bCs/>
                <w:i/>
                <w:iCs/>
                <w:sz w:val="20"/>
                <w:szCs w:val="20"/>
              </w:rPr>
              <w:t xml:space="preserve">you </w:t>
            </w:r>
            <w:r w:rsidRPr="00796A69">
              <w:rPr>
                <w:rFonts w:ascii="Avenir Next LT Pro Light" w:hAnsi="Avenir Next LT Pro Light"/>
                <w:b/>
                <w:bCs/>
                <w:i/>
                <w:iCs/>
                <w:sz w:val="20"/>
                <w:szCs w:val="20"/>
              </w:rPr>
              <w:t>have critiqued during the past two years?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AA187" w14:textId="77777777" w:rsidR="00A8287D" w:rsidRPr="00191DD4" w:rsidRDefault="00A8287D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D92E4E" w:rsidRPr="00191DD4" w14:paraId="7E6A90A8" w14:textId="77777777" w:rsidTr="00447869">
        <w:trPr>
          <w:trHeight w:val="397"/>
        </w:trPr>
        <w:tc>
          <w:tcPr>
            <w:tcW w:w="8359" w:type="dxa"/>
            <w:vAlign w:val="center"/>
          </w:tcPr>
          <w:p w14:paraId="4B6BF608" w14:textId="1433D4EE" w:rsidR="00D92E4E" w:rsidRPr="00796A69" w:rsidRDefault="00D92E4E" w:rsidP="00447869">
            <w:pPr>
              <w:rPr>
                <w:rFonts w:ascii="Avenir Next LT Pro Light" w:hAnsi="Avenir Next LT Pro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i/>
                <w:iCs/>
                <w:sz w:val="20"/>
                <w:szCs w:val="20"/>
              </w:rPr>
              <w:t>How many volunteer hours have you submitted to the EAC?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A7EAE" w14:textId="77777777" w:rsidR="00D92E4E" w:rsidRPr="00191DD4" w:rsidRDefault="00D92E4E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</w:tbl>
    <w:p w14:paraId="3E62A64A" w14:textId="28F8702E" w:rsidR="00A8287D" w:rsidRPr="00191DD4" w:rsidRDefault="00A8287D" w:rsidP="00A8287D">
      <w:pPr>
        <w:rPr>
          <w:rFonts w:ascii="Avenir Next LT Pro Light" w:hAnsi="Avenir Next LT Pro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3"/>
        <w:gridCol w:w="8607"/>
      </w:tblGrid>
      <w:tr w:rsidR="005F37A3" w:rsidRPr="00191DD4" w14:paraId="5A5D9D2C" w14:textId="77777777" w:rsidTr="00447869">
        <w:trPr>
          <w:trHeight w:val="397"/>
        </w:trPr>
        <w:tc>
          <w:tcPr>
            <w:tcW w:w="9350" w:type="dxa"/>
            <w:gridSpan w:val="2"/>
            <w:vAlign w:val="center"/>
          </w:tcPr>
          <w:p w14:paraId="7C8A2295" w14:textId="35A86E85" w:rsidR="005F37A3" w:rsidRPr="00191DD4" w:rsidRDefault="005F37A3" w:rsidP="00447869">
            <w:pPr>
              <w:pStyle w:val="Heading2"/>
              <w:outlineLvl w:val="1"/>
              <w:rPr>
                <w:rFonts w:ascii="Avenir Next LT Pro Light" w:hAnsi="Avenir Next LT Pro Light"/>
              </w:rPr>
            </w:pPr>
            <w:r w:rsidRPr="00191DD4">
              <w:rPr>
                <w:rFonts w:ascii="Avenir Next LT Pro Light" w:hAnsi="Avenir Next LT Pro Light"/>
              </w:rPr>
              <w:t>List the EAC show</w:t>
            </w:r>
            <w:r w:rsidR="009866EE" w:rsidRPr="00191DD4">
              <w:rPr>
                <w:rFonts w:ascii="Avenir Next LT Pro Light" w:hAnsi="Avenir Next LT Pro Light"/>
              </w:rPr>
              <w:t>s</w:t>
            </w:r>
            <w:r w:rsidRPr="00191DD4">
              <w:rPr>
                <w:rFonts w:ascii="Avenir Next LT Pro Light" w:hAnsi="Avenir Next LT Pro Light"/>
              </w:rPr>
              <w:t xml:space="preserve"> you have participated in during the past two years:</w:t>
            </w:r>
          </w:p>
        </w:tc>
      </w:tr>
      <w:tr w:rsidR="006B148B" w:rsidRPr="00191DD4" w14:paraId="088B3565" w14:textId="77777777" w:rsidTr="00447869">
        <w:trPr>
          <w:trHeight w:val="400"/>
        </w:trPr>
        <w:tc>
          <w:tcPr>
            <w:tcW w:w="704" w:type="dxa"/>
            <w:vAlign w:val="center"/>
          </w:tcPr>
          <w:p w14:paraId="631733B6" w14:textId="651979FE" w:rsidR="006B148B" w:rsidRPr="00191DD4" w:rsidRDefault="006B148B" w:rsidP="00447869">
            <w:pPr>
              <w:pStyle w:val="Heading2"/>
              <w:outlineLvl w:val="1"/>
              <w:rPr>
                <w:rFonts w:ascii="Avenir Next LT Pro Light" w:hAnsi="Avenir Next LT Pro Light"/>
              </w:rPr>
            </w:pPr>
            <w:r w:rsidRPr="00191DD4">
              <w:rPr>
                <w:rFonts w:ascii="Avenir Next LT Pro Light" w:hAnsi="Avenir Next LT Pro Light"/>
              </w:rPr>
              <w:t>Year</w:t>
            </w:r>
          </w:p>
        </w:tc>
        <w:tc>
          <w:tcPr>
            <w:tcW w:w="8646" w:type="dxa"/>
            <w:vAlign w:val="center"/>
          </w:tcPr>
          <w:p w14:paraId="54638251" w14:textId="61107A59" w:rsidR="006B148B" w:rsidRPr="00191DD4" w:rsidRDefault="006B148B" w:rsidP="00447869">
            <w:pPr>
              <w:pStyle w:val="Heading2"/>
              <w:outlineLvl w:val="1"/>
              <w:rPr>
                <w:rFonts w:ascii="Avenir Next LT Pro Light" w:hAnsi="Avenir Next LT Pro Light"/>
              </w:rPr>
            </w:pPr>
            <w:r w:rsidRPr="00191DD4">
              <w:rPr>
                <w:rFonts w:ascii="Avenir Next LT Pro Light" w:hAnsi="Avenir Next LT Pro Light"/>
              </w:rPr>
              <w:t>Description</w:t>
            </w:r>
          </w:p>
        </w:tc>
      </w:tr>
      <w:tr w:rsidR="006B148B" w:rsidRPr="00191DD4" w14:paraId="4EABEC37" w14:textId="77777777" w:rsidTr="00447869">
        <w:trPr>
          <w:trHeight w:val="400"/>
        </w:trPr>
        <w:tc>
          <w:tcPr>
            <w:tcW w:w="704" w:type="dxa"/>
            <w:vAlign w:val="center"/>
          </w:tcPr>
          <w:p w14:paraId="6EBEA054" w14:textId="77777777" w:rsidR="006B148B" w:rsidRPr="00191DD4" w:rsidRDefault="006B148B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14:paraId="2219B11A" w14:textId="77777777" w:rsidR="006B148B" w:rsidRPr="00191DD4" w:rsidRDefault="006B148B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6B148B" w:rsidRPr="00191DD4" w14:paraId="634F14A1" w14:textId="77777777" w:rsidTr="00447869">
        <w:trPr>
          <w:trHeight w:val="400"/>
        </w:trPr>
        <w:tc>
          <w:tcPr>
            <w:tcW w:w="704" w:type="dxa"/>
            <w:vAlign w:val="center"/>
          </w:tcPr>
          <w:p w14:paraId="51B76A3E" w14:textId="77777777" w:rsidR="006B148B" w:rsidRPr="00191DD4" w:rsidRDefault="006B148B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14:paraId="0473A35F" w14:textId="77777777" w:rsidR="006B148B" w:rsidRPr="00191DD4" w:rsidRDefault="006B148B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6B148B" w:rsidRPr="00191DD4" w14:paraId="615CD14C" w14:textId="77777777" w:rsidTr="00447869">
        <w:trPr>
          <w:trHeight w:val="400"/>
        </w:trPr>
        <w:tc>
          <w:tcPr>
            <w:tcW w:w="704" w:type="dxa"/>
            <w:vAlign w:val="center"/>
          </w:tcPr>
          <w:p w14:paraId="73ACE4DC" w14:textId="77777777" w:rsidR="006B148B" w:rsidRPr="00191DD4" w:rsidRDefault="006B148B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14:paraId="4AD4D0D8" w14:textId="77777777" w:rsidR="006B148B" w:rsidRPr="00191DD4" w:rsidRDefault="006B148B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796A69" w:rsidRPr="00191DD4" w14:paraId="58CAE1DE" w14:textId="77777777" w:rsidTr="00447869">
        <w:trPr>
          <w:trHeight w:val="400"/>
        </w:trPr>
        <w:tc>
          <w:tcPr>
            <w:tcW w:w="704" w:type="dxa"/>
            <w:vAlign w:val="center"/>
          </w:tcPr>
          <w:p w14:paraId="4285A9DF" w14:textId="77777777" w:rsidR="00796A69" w:rsidRPr="00191DD4" w:rsidRDefault="00796A69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14:paraId="1CD2A9DA" w14:textId="77777777" w:rsidR="00796A69" w:rsidRPr="00191DD4" w:rsidRDefault="00796A69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6B148B" w:rsidRPr="00191DD4" w14:paraId="556782B2" w14:textId="77777777" w:rsidTr="00447869">
        <w:trPr>
          <w:trHeight w:val="400"/>
        </w:trPr>
        <w:tc>
          <w:tcPr>
            <w:tcW w:w="704" w:type="dxa"/>
            <w:vAlign w:val="center"/>
          </w:tcPr>
          <w:p w14:paraId="237ACDE3" w14:textId="77777777" w:rsidR="006B148B" w:rsidRPr="00191DD4" w:rsidRDefault="006B148B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14:paraId="21DA792D" w14:textId="3E03665D" w:rsidR="006B148B" w:rsidRPr="00191DD4" w:rsidRDefault="006B148B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6B148B" w:rsidRPr="00191DD4" w14:paraId="42C0CC38" w14:textId="77777777" w:rsidTr="00447869">
        <w:trPr>
          <w:trHeight w:val="400"/>
        </w:trPr>
        <w:tc>
          <w:tcPr>
            <w:tcW w:w="704" w:type="dxa"/>
            <w:vAlign w:val="center"/>
          </w:tcPr>
          <w:p w14:paraId="6070B1AF" w14:textId="77777777" w:rsidR="006B148B" w:rsidRPr="00191DD4" w:rsidRDefault="006B148B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14:paraId="5E5D7791" w14:textId="77777777" w:rsidR="006B148B" w:rsidRPr="00191DD4" w:rsidRDefault="006B148B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6B148B" w:rsidRPr="00191DD4" w14:paraId="4FACEEDE" w14:textId="77777777" w:rsidTr="00447869">
        <w:trPr>
          <w:trHeight w:val="400"/>
        </w:trPr>
        <w:tc>
          <w:tcPr>
            <w:tcW w:w="704" w:type="dxa"/>
            <w:vAlign w:val="center"/>
          </w:tcPr>
          <w:p w14:paraId="5E9966A3" w14:textId="77777777" w:rsidR="006B148B" w:rsidRPr="00191DD4" w:rsidRDefault="006B148B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14:paraId="7F0DCE36" w14:textId="120ED8A1" w:rsidR="006B148B" w:rsidRPr="00191DD4" w:rsidRDefault="006B148B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</w:tbl>
    <w:p w14:paraId="5DF46CC0" w14:textId="55E272AE" w:rsidR="005F37A3" w:rsidRPr="00191DD4" w:rsidRDefault="005F37A3" w:rsidP="00A8287D">
      <w:pPr>
        <w:rPr>
          <w:rFonts w:ascii="Avenir Next LT Pro Light" w:hAnsi="Avenir Next LT Pro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3"/>
        <w:gridCol w:w="8607"/>
      </w:tblGrid>
      <w:tr w:rsidR="008F23DA" w:rsidRPr="00191DD4" w14:paraId="01B9D10F" w14:textId="77777777" w:rsidTr="00447869">
        <w:trPr>
          <w:trHeight w:val="397"/>
        </w:trPr>
        <w:tc>
          <w:tcPr>
            <w:tcW w:w="9350" w:type="dxa"/>
            <w:gridSpan w:val="2"/>
            <w:vAlign w:val="center"/>
          </w:tcPr>
          <w:p w14:paraId="6DAC2FFC" w14:textId="24DC6200" w:rsidR="008F23DA" w:rsidRPr="00191DD4" w:rsidRDefault="008F23DA" w:rsidP="00447869">
            <w:pPr>
              <w:pStyle w:val="Heading2"/>
              <w:outlineLvl w:val="1"/>
              <w:rPr>
                <w:rFonts w:ascii="Avenir Next LT Pro Light" w:hAnsi="Avenir Next LT Pro Light"/>
              </w:rPr>
            </w:pPr>
            <w:r w:rsidRPr="00191DD4">
              <w:rPr>
                <w:rFonts w:ascii="Avenir Next LT Pro Light" w:hAnsi="Avenir Next LT Pro Light"/>
              </w:rPr>
              <w:t xml:space="preserve">List the EAC shows you served as </w:t>
            </w:r>
            <w:r w:rsidR="009866EE" w:rsidRPr="00191DD4">
              <w:rPr>
                <w:rFonts w:ascii="Avenir Next LT Pro Light" w:hAnsi="Avenir Next LT Pro Light"/>
              </w:rPr>
              <w:t>Chair or Co-Chair</w:t>
            </w:r>
          </w:p>
        </w:tc>
      </w:tr>
      <w:tr w:rsidR="008F23DA" w:rsidRPr="00191DD4" w14:paraId="02731ED6" w14:textId="77777777" w:rsidTr="00447869">
        <w:trPr>
          <w:trHeight w:val="400"/>
        </w:trPr>
        <w:tc>
          <w:tcPr>
            <w:tcW w:w="704" w:type="dxa"/>
            <w:vAlign w:val="center"/>
          </w:tcPr>
          <w:p w14:paraId="5095DF53" w14:textId="77777777" w:rsidR="008F23DA" w:rsidRPr="00191DD4" w:rsidRDefault="008F23DA" w:rsidP="00447869">
            <w:pPr>
              <w:pStyle w:val="Heading2"/>
              <w:outlineLvl w:val="1"/>
              <w:rPr>
                <w:rFonts w:ascii="Avenir Next LT Pro Light" w:hAnsi="Avenir Next LT Pro Light"/>
              </w:rPr>
            </w:pPr>
            <w:r w:rsidRPr="00191DD4">
              <w:rPr>
                <w:rFonts w:ascii="Avenir Next LT Pro Light" w:hAnsi="Avenir Next LT Pro Light"/>
              </w:rPr>
              <w:t>Year</w:t>
            </w:r>
          </w:p>
        </w:tc>
        <w:tc>
          <w:tcPr>
            <w:tcW w:w="8646" w:type="dxa"/>
            <w:vAlign w:val="center"/>
          </w:tcPr>
          <w:p w14:paraId="20A559CF" w14:textId="77777777" w:rsidR="008F23DA" w:rsidRPr="00191DD4" w:rsidRDefault="008F23DA" w:rsidP="00447869">
            <w:pPr>
              <w:pStyle w:val="Heading2"/>
              <w:outlineLvl w:val="1"/>
              <w:rPr>
                <w:rFonts w:ascii="Avenir Next LT Pro Light" w:hAnsi="Avenir Next LT Pro Light"/>
              </w:rPr>
            </w:pPr>
            <w:r w:rsidRPr="00191DD4">
              <w:rPr>
                <w:rFonts w:ascii="Avenir Next LT Pro Light" w:hAnsi="Avenir Next LT Pro Light"/>
              </w:rPr>
              <w:t>Description</w:t>
            </w:r>
          </w:p>
        </w:tc>
      </w:tr>
      <w:tr w:rsidR="008F23DA" w:rsidRPr="00191DD4" w14:paraId="19F67D6B" w14:textId="77777777" w:rsidTr="00447869">
        <w:trPr>
          <w:trHeight w:val="400"/>
        </w:trPr>
        <w:tc>
          <w:tcPr>
            <w:tcW w:w="704" w:type="dxa"/>
            <w:vAlign w:val="center"/>
          </w:tcPr>
          <w:p w14:paraId="1572B9E8" w14:textId="77777777" w:rsidR="008F23DA" w:rsidRPr="00191DD4" w:rsidRDefault="008F23DA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14:paraId="6D52BBAB" w14:textId="77777777" w:rsidR="008F23DA" w:rsidRPr="00191DD4" w:rsidRDefault="008F23DA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796A69" w:rsidRPr="00191DD4" w14:paraId="3DA24784" w14:textId="77777777" w:rsidTr="00447869">
        <w:trPr>
          <w:trHeight w:val="400"/>
        </w:trPr>
        <w:tc>
          <w:tcPr>
            <w:tcW w:w="704" w:type="dxa"/>
            <w:vAlign w:val="center"/>
          </w:tcPr>
          <w:p w14:paraId="61492F6B" w14:textId="77777777" w:rsidR="00796A69" w:rsidRPr="00191DD4" w:rsidRDefault="00796A69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14:paraId="4FAD1242" w14:textId="77777777" w:rsidR="00796A69" w:rsidRPr="00191DD4" w:rsidRDefault="00796A69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FC1BC4" w:rsidRPr="00191DD4" w14:paraId="4A49B43C" w14:textId="77777777" w:rsidTr="00447869">
        <w:trPr>
          <w:trHeight w:val="400"/>
        </w:trPr>
        <w:tc>
          <w:tcPr>
            <w:tcW w:w="704" w:type="dxa"/>
            <w:vAlign w:val="center"/>
          </w:tcPr>
          <w:p w14:paraId="659C61D7" w14:textId="77777777" w:rsidR="00FC1BC4" w:rsidRPr="00191DD4" w:rsidRDefault="00FC1BC4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14:paraId="3B626F04" w14:textId="77777777" w:rsidR="00FC1BC4" w:rsidRPr="00191DD4" w:rsidRDefault="00FC1BC4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8F23DA" w:rsidRPr="00191DD4" w14:paraId="6920FFC2" w14:textId="77777777" w:rsidTr="00447869">
        <w:trPr>
          <w:trHeight w:val="400"/>
        </w:trPr>
        <w:tc>
          <w:tcPr>
            <w:tcW w:w="704" w:type="dxa"/>
            <w:vAlign w:val="center"/>
          </w:tcPr>
          <w:p w14:paraId="203633BC" w14:textId="77777777" w:rsidR="008F23DA" w:rsidRPr="00191DD4" w:rsidRDefault="008F23DA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14:paraId="5A6B802C" w14:textId="77777777" w:rsidR="008F23DA" w:rsidRPr="00191DD4" w:rsidRDefault="008F23DA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8F23DA" w:rsidRPr="00191DD4" w14:paraId="4C13AB05" w14:textId="77777777" w:rsidTr="00447869">
        <w:trPr>
          <w:trHeight w:val="400"/>
        </w:trPr>
        <w:tc>
          <w:tcPr>
            <w:tcW w:w="704" w:type="dxa"/>
            <w:vAlign w:val="center"/>
          </w:tcPr>
          <w:p w14:paraId="6227C47C" w14:textId="77777777" w:rsidR="008F23DA" w:rsidRPr="00191DD4" w:rsidRDefault="008F23DA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14:paraId="2AA9B864" w14:textId="77777777" w:rsidR="008F23DA" w:rsidRPr="00191DD4" w:rsidRDefault="008F23DA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8F23DA" w:rsidRPr="00191DD4" w14:paraId="398D11ED" w14:textId="77777777" w:rsidTr="00447869">
        <w:trPr>
          <w:trHeight w:val="400"/>
        </w:trPr>
        <w:tc>
          <w:tcPr>
            <w:tcW w:w="704" w:type="dxa"/>
            <w:vAlign w:val="center"/>
          </w:tcPr>
          <w:p w14:paraId="2994BEBA" w14:textId="77777777" w:rsidR="008F23DA" w:rsidRPr="00191DD4" w:rsidRDefault="008F23DA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14:paraId="4A65AC3A" w14:textId="77777777" w:rsidR="008F23DA" w:rsidRPr="00191DD4" w:rsidRDefault="008F23DA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</w:tbl>
    <w:p w14:paraId="6B566D4E" w14:textId="02E7AFAE" w:rsidR="00796A69" w:rsidRDefault="00796A69" w:rsidP="00A8287D">
      <w:pPr>
        <w:rPr>
          <w:rFonts w:ascii="Avenir Next LT Pro Light" w:hAnsi="Avenir Next LT Pro Light"/>
        </w:rPr>
      </w:pPr>
    </w:p>
    <w:p w14:paraId="0D4B4BD4" w14:textId="77777777" w:rsidR="00796A69" w:rsidRDefault="00796A69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3"/>
        <w:gridCol w:w="8607"/>
      </w:tblGrid>
      <w:tr w:rsidR="008F23DA" w:rsidRPr="00191DD4" w14:paraId="1863C8D1" w14:textId="77777777" w:rsidTr="00447869">
        <w:trPr>
          <w:trHeight w:val="397"/>
        </w:trPr>
        <w:tc>
          <w:tcPr>
            <w:tcW w:w="9350" w:type="dxa"/>
            <w:gridSpan w:val="2"/>
            <w:vAlign w:val="center"/>
          </w:tcPr>
          <w:p w14:paraId="5D797AAB" w14:textId="066A1482" w:rsidR="008F23DA" w:rsidRPr="00191DD4" w:rsidRDefault="008F23DA" w:rsidP="00447869">
            <w:pPr>
              <w:pStyle w:val="Heading2"/>
              <w:outlineLvl w:val="1"/>
              <w:rPr>
                <w:rFonts w:ascii="Avenir Next LT Pro Light" w:hAnsi="Avenir Next LT Pro Light"/>
              </w:rPr>
            </w:pPr>
            <w:r w:rsidRPr="00191DD4">
              <w:rPr>
                <w:rFonts w:ascii="Avenir Next LT Pro Light" w:hAnsi="Avenir Next LT Pro Light"/>
              </w:rPr>
              <w:lastRenderedPageBreak/>
              <w:t>List the EAC show</w:t>
            </w:r>
            <w:r w:rsidR="009866EE" w:rsidRPr="00191DD4">
              <w:rPr>
                <w:rFonts w:ascii="Avenir Next LT Pro Light" w:hAnsi="Avenir Next LT Pro Light"/>
              </w:rPr>
              <w:t>s</w:t>
            </w:r>
            <w:r w:rsidRPr="00191DD4">
              <w:rPr>
                <w:rFonts w:ascii="Avenir Next LT Pro Light" w:hAnsi="Avenir Next LT Pro Light"/>
              </w:rPr>
              <w:t xml:space="preserve"> you have participate</w:t>
            </w:r>
            <w:r w:rsidR="009866EE" w:rsidRPr="00191DD4">
              <w:rPr>
                <w:rFonts w:ascii="Avenir Next LT Pro Light" w:hAnsi="Avenir Next LT Pro Light"/>
              </w:rPr>
              <w:t>d</w:t>
            </w:r>
            <w:r w:rsidRPr="00191DD4">
              <w:rPr>
                <w:rFonts w:ascii="Avenir Next LT Pro Light" w:hAnsi="Avenir Next LT Pro Light"/>
              </w:rPr>
              <w:t xml:space="preserve"> in </w:t>
            </w:r>
            <w:r w:rsidR="009866EE" w:rsidRPr="00191DD4">
              <w:rPr>
                <w:rFonts w:ascii="Avenir Next LT Pro Light" w:hAnsi="Avenir Next LT Pro Light"/>
              </w:rPr>
              <w:t>as a committee member</w:t>
            </w:r>
            <w:r w:rsidRPr="00191DD4">
              <w:rPr>
                <w:rFonts w:ascii="Avenir Next LT Pro Light" w:hAnsi="Avenir Next LT Pro Light"/>
              </w:rPr>
              <w:t>:</w:t>
            </w:r>
          </w:p>
        </w:tc>
      </w:tr>
      <w:tr w:rsidR="008F23DA" w:rsidRPr="00191DD4" w14:paraId="60B53EE3" w14:textId="77777777" w:rsidTr="00447869">
        <w:trPr>
          <w:trHeight w:val="400"/>
        </w:trPr>
        <w:tc>
          <w:tcPr>
            <w:tcW w:w="743" w:type="dxa"/>
            <w:vAlign w:val="center"/>
          </w:tcPr>
          <w:p w14:paraId="471BB378" w14:textId="77777777" w:rsidR="008F23DA" w:rsidRPr="00191DD4" w:rsidRDefault="008F23DA" w:rsidP="00447869">
            <w:pPr>
              <w:pStyle w:val="Heading2"/>
              <w:outlineLvl w:val="1"/>
              <w:rPr>
                <w:rFonts w:ascii="Avenir Next LT Pro Light" w:hAnsi="Avenir Next LT Pro Light"/>
              </w:rPr>
            </w:pPr>
            <w:r w:rsidRPr="00191DD4">
              <w:rPr>
                <w:rFonts w:ascii="Avenir Next LT Pro Light" w:hAnsi="Avenir Next LT Pro Light"/>
              </w:rPr>
              <w:t>Year</w:t>
            </w:r>
          </w:p>
        </w:tc>
        <w:tc>
          <w:tcPr>
            <w:tcW w:w="8607" w:type="dxa"/>
            <w:vAlign w:val="center"/>
          </w:tcPr>
          <w:p w14:paraId="0CC0EF9E" w14:textId="77777777" w:rsidR="008F23DA" w:rsidRPr="00191DD4" w:rsidRDefault="008F23DA" w:rsidP="00447869">
            <w:pPr>
              <w:pStyle w:val="Heading2"/>
              <w:outlineLvl w:val="1"/>
              <w:rPr>
                <w:rFonts w:ascii="Avenir Next LT Pro Light" w:hAnsi="Avenir Next LT Pro Light"/>
              </w:rPr>
            </w:pPr>
            <w:r w:rsidRPr="00191DD4">
              <w:rPr>
                <w:rFonts w:ascii="Avenir Next LT Pro Light" w:hAnsi="Avenir Next LT Pro Light"/>
              </w:rPr>
              <w:t>Description</w:t>
            </w:r>
          </w:p>
        </w:tc>
      </w:tr>
      <w:tr w:rsidR="008F23DA" w:rsidRPr="00191DD4" w14:paraId="70B04CC7" w14:textId="77777777" w:rsidTr="00447869">
        <w:trPr>
          <w:trHeight w:val="400"/>
        </w:trPr>
        <w:tc>
          <w:tcPr>
            <w:tcW w:w="743" w:type="dxa"/>
            <w:vAlign w:val="center"/>
          </w:tcPr>
          <w:p w14:paraId="243A770A" w14:textId="77777777" w:rsidR="008F23DA" w:rsidRPr="00191DD4" w:rsidRDefault="008F23DA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8607" w:type="dxa"/>
            <w:vAlign w:val="center"/>
          </w:tcPr>
          <w:p w14:paraId="71F575AC" w14:textId="77777777" w:rsidR="008F23DA" w:rsidRPr="00191DD4" w:rsidRDefault="008F23DA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8F23DA" w:rsidRPr="00191DD4" w14:paraId="663EB996" w14:textId="77777777" w:rsidTr="00447869">
        <w:trPr>
          <w:trHeight w:val="400"/>
        </w:trPr>
        <w:tc>
          <w:tcPr>
            <w:tcW w:w="743" w:type="dxa"/>
            <w:vAlign w:val="center"/>
          </w:tcPr>
          <w:p w14:paraId="367E73E4" w14:textId="77777777" w:rsidR="008F23DA" w:rsidRPr="00191DD4" w:rsidRDefault="008F23DA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8607" w:type="dxa"/>
            <w:vAlign w:val="center"/>
          </w:tcPr>
          <w:p w14:paraId="2C30C693" w14:textId="77777777" w:rsidR="008F23DA" w:rsidRPr="00191DD4" w:rsidRDefault="008F23DA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8F23DA" w:rsidRPr="00191DD4" w14:paraId="66432D36" w14:textId="77777777" w:rsidTr="00447869">
        <w:trPr>
          <w:trHeight w:val="400"/>
        </w:trPr>
        <w:tc>
          <w:tcPr>
            <w:tcW w:w="743" w:type="dxa"/>
            <w:vAlign w:val="center"/>
          </w:tcPr>
          <w:p w14:paraId="0F629493" w14:textId="77777777" w:rsidR="008F23DA" w:rsidRPr="00191DD4" w:rsidRDefault="008F23DA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8607" w:type="dxa"/>
            <w:vAlign w:val="center"/>
          </w:tcPr>
          <w:p w14:paraId="53EA8027" w14:textId="77777777" w:rsidR="008F23DA" w:rsidRPr="00191DD4" w:rsidRDefault="008F23DA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8F23DA" w:rsidRPr="00191DD4" w14:paraId="5120B8A9" w14:textId="77777777" w:rsidTr="00447869">
        <w:trPr>
          <w:trHeight w:val="400"/>
        </w:trPr>
        <w:tc>
          <w:tcPr>
            <w:tcW w:w="743" w:type="dxa"/>
            <w:vAlign w:val="center"/>
          </w:tcPr>
          <w:p w14:paraId="3A2A50AD" w14:textId="77777777" w:rsidR="008F23DA" w:rsidRPr="00191DD4" w:rsidRDefault="008F23DA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8607" w:type="dxa"/>
            <w:vAlign w:val="center"/>
          </w:tcPr>
          <w:p w14:paraId="0465D172" w14:textId="77777777" w:rsidR="008F23DA" w:rsidRPr="00191DD4" w:rsidRDefault="008F23DA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8F23DA" w:rsidRPr="00191DD4" w14:paraId="0EDE80B5" w14:textId="77777777" w:rsidTr="00447869">
        <w:trPr>
          <w:trHeight w:val="400"/>
        </w:trPr>
        <w:tc>
          <w:tcPr>
            <w:tcW w:w="743" w:type="dxa"/>
            <w:vAlign w:val="center"/>
          </w:tcPr>
          <w:p w14:paraId="6F5918B6" w14:textId="77777777" w:rsidR="008F23DA" w:rsidRPr="00191DD4" w:rsidRDefault="008F23DA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8607" w:type="dxa"/>
            <w:vAlign w:val="center"/>
          </w:tcPr>
          <w:p w14:paraId="4815FED8" w14:textId="77777777" w:rsidR="008F23DA" w:rsidRPr="00191DD4" w:rsidRDefault="008F23DA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8F23DA" w:rsidRPr="00191DD4" w14:paraId="2BDA71A2" w14:textId="77777777" w:rsidTr="00447869">
        <w:trPr>
          <w:trHeight w:val="400"/>
        </w:trPr>
        <w:tc>
          <w:tcPr>
            <w:tcW w:w="743" w:type="dxa"/>
            <w:vAlign w:val="center"/>
          </w:tcPr>
          <w:p w14:paraId="08FC6A3C" w14:textId="77777777" w:rsidR="008F23DA" w:rsidRPr="00191DD4" w:rsidRDefault="008F23DA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8607" w:type="dxa"/>
            <w:vAlign w:val="center"/>
          </w:tcPr>
          <w:p w14:paraId="56844867" w14:textId="77777777" w:rsidR="008F23DA" w:rsidRPr="00191DD4" w:rsidRDefault="008F23DA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</w:tbl>
    <w:p w14:paraId="231AFD70" w14:textId="19A4B9F6" w:rsidR="008F23DA" w:rsidRPr="00191DD4" w:rsidRDefault="008F23DA" w:rsidP="00A8287D">
      <w:pPr>
        <w:rPr>
          <w:rFonts w:ascii="Avenir Next LT Pro Light" w:hAnsi="Avenir Next LT Pro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3"/>
        <w:gridCol w:w="8607"/>
      </w:tblGrid>
      <w:tr w:rsidR="009866EE" w:rsidRPr="00191DD4" w14:paraId="231A7300" w14:textId="77777777" w:rsidTr="00447869">
        <w:trPr>
          <w:trHeight w:val="397"/>
        </w:trPr>
        <w:tc>
          <w:tcPr>
            <w:tcW w:w="9350" w:type="dxa"/>
            <w:gridSpan w:val="2"/>
            <w:vAlign w:val="center"/>
          </w:tcPr>
          <w:p w14:paraId="30540A43" w14:textId="7D96C085" w:rsidR="009866EE" w:rsidRPr="00191DD4" w:rsidRDefault="009866EE" w:rsidP="00447869">
            <w:pPr>
              <w:pStyle w:val="Heading2"/>
              <w:outlineLvl w:val="1"/>
              <w:rPr>
                <w:rFonts w:ascii="Avenir Next LT Pro Light" w:hAnsi="Avenir Next LT Pro Light"/>
              </w:rPr>
            </w:pPr>
            <w:r w:rsidRPr="00191DD4">
              <w:rPr>
                <w:rFonts w:ascii="Avenir Next LT Pro Light" w:hAnsi="Avenir Next LT Pro Light"/>
              </w:rPr>
              <w:t>List the EAC committees you have served as a team member (</w:t>
            </w:r>
            <w:r w:rsidRPr="00191DD4">
              <w:rPr>
                <w:rFonts w:ascii="Avenir Next LT Pro Light" w:hAnsi="Avenir Next LT Pro Light"/>
                <w:sz w:val="20"/>
                <w:szCs w:val="20"/>
              </w:rPr>
              <w:t xml:space="preserve">ie. </w:t>
            </w:r>
            <w:r w:rsidR="0004025E">
              <w:rPr>
                <w:rFonts w:ascii="Avenir Next LT Pro Light" w:hAnsi="Avenir Next LT Pro Light"/>
                <w:sz w:val="20"/>
                <w:szCs w:val="20"/>
              </w:rPr>
              <w:t xml:space="preserve">Executive Committee, </w:t>
            </w:r>
            <w:r w:rsidRPr="00191DD4">
              <w:rPr>
                <w:rFonts w:ascii="Avenir Next LT Pro Light" w:hAnsi="Avenir Next LT Pro Light"/>
                <w:sz w:val="20"/>
                <w:szCs w:val="20"/>
              </w:rPr>
              <w:t xml:space="preserve">Social committee, </w:t>
            </w:r>
            <w:r w:rsidR="0004025E">
              <w:rPr>
                <w:rFonts w:ascii="Avenir Next LT Pro Light" w:hAnsi="Avenir Next LT Pro Light"/>
                <w:sz w:val="20"/>
                <w:szCs w:val="20"/>
              </w:rPr>
              <w:t>N</w:t>
            </w:r>
            <w:r w:rsidRPr="00191DD4">
              <w:rPr>
                <w:rFonts w:ascii="Avenir Next LT Pro Light" w:hAnsi="Avenir Next LT Pro Light"/>
                <w:sz w:val="20"/>
                <w:szCs w:val="20"/>
              </w:rPr>
              <w:t>ewsletter</w:t>
            </w:r>
            <w:r w:rsidR="0004025E">
              <w:rPr>
                <w:rFonts w:ascii="Avenir Next LT Pro Light" w:hAnsi="Avenir Next LT Pro Light"/>
                <w:sz w:val="20"/>
                <w:szCs w:val="20"/>
              </w:rPr>
              <w:t xml:space="preserve"> Committee</w:t>
            </w:r>
            <w:r w:rsidRPr="00191DD4">
              <w:rPr>
                <w:rFonts w:ascii="Avenir Next LT Pro Light" w:hAnsi="Avenir Next LT Pro Light"/>
                <w:sz w:val="20"/>
                <w:szCs w:val="20"/>
              </w:rPr>
              <w:t>):</w:t>
            </w:r>
          </w:p>
        </w:tc>
      </w:tr>
      <w:tr w:rsidR="009866EE" w:rsidRPr="00191DD4" w14:paraId="321F9697" w14:textId="77777777" w:rsidTr="00447869">
        <w:trPr>
          <w:trHeight w:val="400"/>
        </w:trPr>
        <w:tc>
          <w:tcPr>
            <w:tcW w:w="743" w:type="dxa"/>
            <w:vAlign w:val="center"/>
          </w:tcPr>
          <w:p w14:paraId="48BA857D" w14:textId="77777777" w:rsidR="009866EE" w:rsidRPr="00191DD4" w:rsidRDefault="009866EE" w:rsidP="00447869">
            <w:pPr>
              <w:pStyle w:val="Heading2"/>
              <w:outlineLvl w:val="1"/>
              <w:rPr>
                <w:rFonts w:ascii="Avenir Next LT Pro Light" w:hAnsi="Avenir Next LT Pro Light"/>
              </w:rPr>
            </w:pPr>
            <w:r w:rsidRPr="00191DD4">
              <w:rPr>
                <w:rFonts w:ascii="Avenir Next LT Pro Light" w:hAnsi="Avenir Next LT Pro Light"/>
              </w:rPr>
              <w:t>Year</w:t>
            </w:r>
          </w:p>
        </w:tc>
        <w:tc>
          <w:tcPr>
            <w:tcW w:w="8607" w:type="dxa"/>
            <w:vAlign w:val="center"/>
          </w:tcPr>
          <w:p w14:paraId="369FF8FB" w14:textId="77777777" w:rsidR="009866EE" w:rsidRPr="00191DD4" w:rsidRDefault="009866EE" w:rsidP="00447869">
            <w:pPr>
              <w:pStyle w:val="Heading2"/>
              <w:outlineLvl w:val="1"/>
              <w:rPr>
                <w:rFonts w:ascii="Avenir Next LT Pro Light" w:hAnsi="Avenir Next LT Pro Light"/>
              </w:rPr>
            </w:pPr>
            <w:r w:rsidRPr="00191DD4">
              <w:rPr>
                <w:rFonts w:ascii="Avenir Next LT Pro Light" w:hAnsi="Avenir Next LT Pro Light"/>
              </w:rPr>
              <w:t>Description</w:t>
            </w:r>
          </w:p>
        </w:tc>
      </w:tr>
      <w:tr w:rsidR="009866EE" w:rsidRPr="00191DD4" w14:paraId="6F955B32" w14:textId="77777777" w:rsidTr="00447869">
        <w:trPr>
          <w:trHeight w:val="400"/>
        </w:trPr>
        <w:tc>
          <w:tcPr>
            <w:tcW w:w="743" w:type="dxa"/>
            <w:vAlign w:val="center"/>
          </w:tcPr>
          <w:p w14:paraId="00E0FDCB" w14:textId="77777777" w:rsidR="009866EE" w:rsidRPr="00191DD4" w:rsidRDefault="009866EE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8607" w:type="dxa"/>
            <w:vAlign w:val="center"/>
          </w:tcPr>
          <w:p w14:paraId="52750D8A" w14:textId="77777777" w:rsidR="009866EE" w:rsidRPr="00191DD4" w:rsidRDefault="009866EE" w:rsidP="00447869">
            <w:pPr>
              <w:pStyle w:val="Heading2"/>
              <w:outlineLvl w:val="1"/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04025E" w:rsidRPr="00191DD4" w14:paraId="6812B362" w14:textId="77777777" w:rsidTr="00447869">
        <w:trPr>
          <w:trHeight w:val="400"/>
        </w:trPr>
        <w:tc>
          <w:tcPr>
            <w:tcW w:w="743" w:type="dxa"/>
            <w:vAlign w:val="center"/>
          </w:tcPr>
          <w:p w14:paraId="1081E248" w14:textId="77777777" w:rsidR="0004025E" w:rsidRPr="00191DD4" w:rsidRDefault="0004025E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8607" w:type="dxa"/>
            <w:vAlign w:val="center"/>
          </w:tcPr>
          <w:p w14:paraId="61D29E60" w14:textId="77777777" w:rsidR="0004025E" w:rsidRPr="00191DD4" w:rsidRDefault="0004025E" w:rsidP="00447869">
            <w:pPr>
              <w:pStyle w:val="Heading2"/>
              <w:outlineLvl w:val="1"/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9866EE" w:rsidRPr="00191DD4" w14:paraId="4282D893" w14:textId="77777777" w:rsidTr="00447869">
        <w:trPr>
          <w:trHeight w:val="400"/>
        </w:trPr>
        <w:tc>
          <w:tcPr>
            <w:tcW w:w="743" w:type="dxa"/>
            <w:vAlign w:val="center"/>
          </w:tcPr>
          <w:p w14:paraId="4FD88054" w14:textId="77777777" w:rsidR="009866EE" w:rsidRPr="00191DD4" w:rsidRDefault="009866EE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8607" w:type="dxa"/>
            <w:vAlign w:val="center"/>
          </w:tcPr>
          <w:p w14:paraId="3FBFF766" w14:textId="77777777" w:rsidR="009866EE" w:rsidRPr="00191DD4" w:rsidRDefault="009866EE" w:rsidP="00447869">
            <w:pPr>
              <w:pStyle w:val="Heading2"/>
              <w:outlineLvl w:val="1"/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9866EE" w:rsidRPr="00191DD4" w14:paraId="15AB3AAE" w14:textId="77777777" w:rsidTr="00447869">
        <w:trPr>
          <w:trHeight w:val="400"/>
        </w:trPr>
        <w:tc>
          <w:tcPr>
            <w:tcW w:w="743" w:type="dxa"/>
            <w:vAlign w:val="center"/>
          </w:tcPr>
          <w:p w14:paraId="30BB550C" w14:textId="77777777" w:rsidR="009866EE" w:rsidRPr="00191DD4" w:rsidRDefault="009866EE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8607" w:type="dxa"/>
            <w:vAlign w:val="center"/>
          </w:tcPr>
          <w:p w14:paraId="1DBA7871" w14:textId="77777777" w:rsidR="009866EE" w:rsidRPr="00191DD4" w:rsidRDefault="009866EE" w:rsidP="00447869">
            <w:pPr>
              <w:pStyle w:val="Heading2"/>
              <w:outlineLvl w:val="1"/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04025E" w:rsidRPr="00191DD4" w14:paraId="5F0DB76B" w14:textId="77777777" w:rsidTr="00447869">
        <w:trPr>
          <w:trHeight w:val="400"/>
        </w:trPr>
        <w:tc>
          <w:tcPr>
            <w:tcW w:w="743" w:type="dxa"/>
            <w:vAlign w:val="center"/>
          </w:tcPr>
          <w:p w14:paraId="052EE159" w14:textId="77777777" w:rsidR="0004025E" w:rsidRPr="00191DD4" w:rsidRDefault="0004025E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8607" w:type="dxa"/>
            <w:vAlign w:val="center"/>
          </w:tcPr>
          <w:p w14:paraId="7287CE99" w14:textId="77777777" w:rsidR="0004025E" w:rsidRPr="00191DD4" w:rsidRDefault="0004025E" w:rsidP="00447869">
            <w:pPr>
              <w:pStyle w:val="Heading2"/>
              <w:outlineLvl w:val="1"/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9866EE" w:rsidRPr="00191DD4" w14:paraId="201C78A5" w14:textId="77777777" w:rsidTr="00447869">
        <w:trPr>
          <w:trHeight w:val="400"/>
        </w:trPr>
        <w:tc>
          <w:tcPr>
            <w:tcW w:w="743" w:type="dxa"/>
            <w:vAlign w:val="center"/>
          </w:tcPr>
          <w:p w14:paraId="64F6DE74" w14:textId="77777777" w:rsidR="009866EE" w:rsidRPr="00191DD4" w:rsidRDefault="009866EE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8607" w:type="dxa"/>
            <w:vAlign w:val="center"/>
          </w:tcPr>
          <w:p w14:paraId="6DC0FFA6" w14:textId="77777777" w:rsidR="009866EE" w:rsidRPr="00191DD4" w:rsidRDefault="009866EE" w:rsidP="00447869">
            <w:pPr>
              <w:pStyle w:val="Heading2"/>
              <w:outlineLvl w:val="1"/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9866EE" w:rsidRPr="00191DD4" w14:paraId="37F2C3AC" w14:textId="77777777" w:rsidTr="00447869">
        <w:trPr>
          <w:trHeight w:val="400"/>
        </w:trPr>
        <w:tc>
          <w:tcPr>
            <w:tcW w:w="743" w:type="dxa"/>
            <w:vAlign w:val="center"/>
          </w:tcPr>
          <w:p w14:paraId="7F4D16CC" w14:textId="77777777" w:rsidR="009866EE" w:rsidRPr="00191DD4" w:rsidRDefault="009866EE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8607" w:type="dxa"/>
            <w:vAlign w:val="center"/>
          </w:tcPr>
          <w:p w14:paraId="4B708D8A" w14:textId="77777777" w:rsidR="009866EE" w:rsidRPr="00191DD4" w:rsidRDefault="009866EE" w:rsidP="00447869">
            <w:pPr>
              <w:pStyle w:val="Heading2"/>
              <w:outlineLvl w:val="1"/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9866EE" w:rsidRPr="00191DD4" w14:paraId="44A3CFD7" w14:textId="77777777" w:rsidTr="00447869">
        <w:trPr>
          <w:trHeight w:val="400"/>
        </w:trPr>
        <w:tc>
          <w:tcPr>
            <w:tcW w:w="743" w:type="dxa"/>
            <w:vAlign w:val="center"/>
          </w:tcPr>
          <w:p w14:paraId="77495D78" w14:textId="77777777" w:rsidR="009866EE" w:rsidRPr="00191DD4" w:rsidRDefault="009866EE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8607" w:type="dxa"/>
            <w:vAlign w:val="center"/>
          </w:tcPr>
          <w:p w14:paraId="5493C971" w14:textId="77777777" w:rsidR="009866EE" w:rsidRPr="00191DD4" w:rsidRDefault="009866EE" w:rsidP="00447869">
            <w:pPr>
              <w:pStyle w:val="Heading2"/>
              <w:outlineLvl w:val="1"/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</w:tbl>
    <w:p w14:paraId="1D0A7AC8" w14:textId="77777777" w:rsidR="0004025E" w:rsidRDefault="0004025E" w:rsidP="0004025E">
      <w:pPr>
        <w:pStyle w:val="Heading1"/>
        <w:spacing w:before="360" w:after="120"/>
        <w:rPr>
          <w:rFonts w:ascii="Avenir Next LT Pro Light" w:hAnsi="Avenir Next LT Pro Light"/>
        </w:rPr>
      </w:pPr>
    </w:p>
    <w:p w14:paraId="62B03E9E" w14:textId="77777777" w:rsidR="0004025E" w:rsidRDefault="0004025E">
      <w:pPr>
        <w:rPr>
          <w:rFonts w:ascii="Avenir Next LT Pro Light" w:eastAsiaTheme="majorEastAsia" w:hAnsi="Avenir Next LT Pro Light" w:cstheme="majorBidi"/>
          <w:color w:val="2F5496" w:themeColor="accent1" w:themeShade="BF"/>
          <w:sz w:val="32"/>
          <w:szCs w:val="32"/>
        </w:rPr>
      </w:pPr>
      <w:r>
        <w:rPr>
          <w:rFonts w:ascii="Avenir Next LT Pro Light" w:hAnsi="Avenir Next LT Pro Light"/>
        </w:rPr>
        <w:br w:type="page"/>
      </w:r>
    </w:p>
    <w:p w14:paraId="2710A487" w14:textId="36151AC1" w:rsidR="009866EE" w:rsidRPr="00191DD4" w:rsidRDefault="009866EE" w:rsidP="0004025E">
      <w:pPr>
        <w:pStyle w:val="Heading1"/>
        <w:spacing w:before="360" w:after="120"/>
        <w:rPr>
          <w:rFonts w:ascii="Avenir Next LT Pro Light" w:hAnsi="Avenir Next LT Pro Light"/>
        </w:rPr>
      </w:pPr>
      <w:r w:rsidRPr="00191DD4">
        <w:rPr>
          <w:rFonts w:ascii="Avenir Next LT Pro Light" w:hAnsi="Avenir Next LT Pro Light"/>
        </w:rPr>
        <w:lastRenderedPageBreak/>
        <w:t>Section C:  Growth and Development as an Artists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850"/>
        <w:gridCol w:w="4105"/>
      </w:tblGrid>
      <w:tr w:rsidR="0008102B" w:rsidRPr="00191DD4" w14:paraId="2F4F0A1A" w14:textId="77777777" w:rsidTr="00447869">
        <w:trPr>
          <w:trHeight w:val="39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01ADEE" w14:textId="77777777" w:rsidR="0008102B" w:rsidRPr="00191DD4" w:rsidRDefault="0008102B" w:rsidP="00447869">
            <w:pPr>
              <w:rPr>
                <w:rFonts w:ascii="Avenir Next LT Pro Light" w:hAnsi="Avenir Next LT Pro Light" w:cstheme="minorHAnsi"/>
                <w:b/>
                <w:bCs/>
                <w:i/>
                <w:iCs/>
                <w:sz w:val="20"/>
                <w:szCs w:val="20"/>
              </w:rPr>
            </w:pPr>
            <w:r w:rsidRPr="00191DD4">
              <w:rPr>
                <w:rFonts w:ascii="Avenir Next LT Pro Light" w:hAnsi="Avenir Next LT Pro Light" w:cstheme="minorHAnsi"/>
                <w:b/>
                <w:bCs/>
                <w:i/>
                <w:iCs/>
                <w:sz w:val="20"/>
                <w:szCs w:val="20"/>
              </w:rPr>
              <w:t>How many years have you been an artist?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08D9" w14:textId="2935476B" w:rsidR="0008102B" w:rsidRPr="00191DD4" w:rsidRDefault="0008102B" w:rsidP="00447869">
            <w:pPr>
              <w:rPr>
                <w:rFonts w:ascii="Avenir Next LT Pro Light" w:hAnsi="Avenir Next LT Pro Light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6B23F4" w14:textId="62D5A8E3" w:rsidR="0008102B" w:rsidRPr="00191DD4" w:rsidRDefault="0008102B" w:rsidP="00447869">
            <w:pPr>
              <w:rPr>
                <w:rFonts w:ascii="Avenir Next LT Pro Light" w:hAnsi="Avenir Next LT Pro Light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866EE" w:rsidRPr="00191DD4" w14:paraId="62A1978F" w14:textId="77777777" w:rsidTr="00447869">
        <w:trPr>
          <w:trHeight w:val="397"/>
        </w:trPr>
        <w:tc>
          <w:tcPr>
            <w:tcW w:w="9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4365B5" w14:textId="58FB1B80" w:rsidR="009866EE" w:rsidRPr="00191DD4" w:rsidRDefault="0008102B" w:rsidP="00447869">
            <w:pPr>
              <w:rPr>
                <w:rFonts w:ascii="Avenir Next LT Pro Light" w:hAnsi="Avenir Next LT Pro Light" w:cstheme="minorHAnsi"/>
                <w:b/>
                <w:bCs/>
                <w:i/>
                <w:iCs/>
                <w:sz w:val="20"/>
                <w:szCs w:val="20"/>
              </w:rPr>
            </w:pPr>
            <w:r w:rsidRPr="00191DD4">
              <w:rPr>
                <w:rFonts w:ascii="Avenir Next LT Pro Light" w:hAnsi="Avenir Next LT Pro Light" w:cstheme="minorHAnsi"/>
                <w:b/>
                <w:bCs/>
                <w:i/>
                <w:iCs/>
                <w:sz w:val="20"/>
                <w:szCs w:val="20"/>
              </w:rPr>
              <w:t>What subject matters do you paint?  (</w:t>
            </w:r>
            <w:proofErr w:type="gramStart"/>
            <w:r w:rsidRPr="00191DD4">
              <w:rPr>
                <w:rFonts w:ascii="Avenir Next LT Pro Light" w:hAnsi="Avenir Next LT Pro Light" w:cstheme="minorHAnsi"/>
                <w:b/>
                <w:bCs/>
                <w:i/>
                <w:iCs/>
                <w:sz w:val="20"/>
                <w:szCs w:val="20"/>
              </w:rPr>
              <w:t>landscape</w:t>
            </w:r>
            <w:proofErr w:type="gramEnd"/>
            <w:r w:rsidRPr="00191DD4">
              <w:rPr>
                <w:rFonts w:ascii="Avenir Next LT Pro Light" w:hAnsi="Avenir Next LT Pro Light" w:cstheme="minorHAnsi"/>
                <w:b/>
                <w:bCs/>
                <w:i/>
                <w:iCs/>
                <w:sz w:val="20"/>
                <w:szCs w:val="20"/>
              </w:rPr>
              <w:t>, floral, still life, portraits, abstracts)</w:t>
            </w:r>
          </w:p>
        </w:tc>
      </w:tr>
      <w:tr w:rsidR="009866EE" w:rsidRPr="00191DD4" w14:paraId="7740A5FC" w14:textId="77777777" w:rsidTr="00447869">
        <w:trPr>
          <w:trHeight w:val="397"/>
        </w:trPr>
        <w:tc>
          <w:tcPr>
            <w:tcW w:w="9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403BBD" w14:textId="77777777" w:rsidR="009866EE" w:rsidRPr="00191DD4" w:rsidRDefault="009866EE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9866EE" w:rsidRPr="00191DD4" w14:paraId="7D60ED02" w14:textId="77777777" w:rsidTr="00447869">
        <w:trPr>
          <w:trHeight w:val="397"/>
        </w:trPr>
        <w:tc>
          <w:tcPr>
            <w:tcW w:w="9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2CBD25" w14:textId="77777777" w:rsidR="009866EE" w:rsidRPr="00191DD4" w:rsidRDefault="009866EE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9866EE" w:rsidRPr="00191DD4" w14:paraId="3C2C441A" w14:textId="77777777" w:rsidTr="00447869">
        <w:trPr>
          <w:trHeight w:val="397"/>
        </w:trPr>
        <w:tc>
          <w:tcPr>
            <w:tcW w:w="9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716B41" w14:textId="77777777" w:rsidR="009866EE" w:rsidRPr="00191DD4" w:rsidRDefault="009866EE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</w:tbl>
    <w:p w14:paraId="77FB00F2" w14:textId="1DE328DC" w:rsidR="009866EE" w:rsidRPr="00191DD4" w:rsidRDefault="009866EE" w:rsidP="009866EE">
      <w:pPr>
        <w:rPr>
          <w:rFonts w:ascii="Avenir Next LT Pro Light" w:hAnsi="Avenir Next LT Pro Ligh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202"/>
        <w:gridCol w:w="1136"/>
        <w:gridCol w:w="2337"/>
        <w:gridCol w:w="2338"/>
      </w:tblGrid>
      <w:tr w:rsidR="0008102B" w:rsidRPr="00191DD4" w14:paraId="000B9873" w14:textId="77777777" w:rsidTr="00447869">
        <w:trPr>
          <w:trHeight w:val="397"/>
        </w:trPr>
        <w:tc>
          <w:tcPr>
            <w:tcW w:w="3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AD5897" w14:textId="7E3333D7" w:rsidR="0008102B" w:rsidRPr="00191DD4" w:rsidRDefault="0008102B" w:rsidP="00447869">
            <w:pPr>
              <w:rPr>
                <w:rFonts w:ascii="Avenir Next LT Pro Light" w:hAnsi="Avenir Next LT Pro Light"/>
                <w:b/>
                <w:bCs/>
                <w:i/>
                <w:iCs/>
                <w:sz w:val="20"/>
                <w:szCs w:val="20"/>
              </w:rPr>
            </w:pPr>
            <w:r w:rsidRPr="00191DD4">
              <w:rPr>
                <w:rFonts w:ascii="Avenir Next LT Pro Light" w:hAnsi="Avenir Next LT Pro Light"/>
                <w:b/>
                <w:bCs/>
                <w:i/>
                <w:iCs/>
                <w:sz w:val="20"/>
                <w:szCs w:val="20"/>
              </w:rPr>
              <w:t>What media have you used?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2C56D2" w14:textId="77777777" w:rsidR="0008102B" w:rsidRPr="00191DD4" w:rsidRDefault="0008102B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08102B" w:rsidRPr="00191DD4" w14:paraId="244AA864" w14:textId="77777777" w:rsidTr="00447869">
        <w:trPr>
          <w:trHeight w:val="405"/>
        </w:trPr>
        <w:tc>
          <w:tcPr>
            <w:tcW w:w="2337" w:type="dxa"/>
            <w:tcBorders>
              <w:top w:val="single" w:sz="4" w:space="0" w:color="auto"/>
            </w:tcBorders>
            <w:vAlign w:val="center"/>
          </w:tcPr>
          <w:p w14:paraId="76294291" w14:textId="77777777" w:rsidR="0008102B" w:rsidRPr="00191DD4" w:rsidRDefault="0008102B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</w:tcBorders>
            <w:vAlign w:val="center"/>
          </w:tcPr>
          <w:p w14:paraId="27EB9C27" w14:textId="77777777" w:rsidR="0008102B" w:rsidRPr="00191DD4" w:rsidRDefault="0008102B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  <w:vAlign w:val="center"/>
          </w:tcPr>
          <w:p w14:paraId="14D2582A" w14:textId="77777777" w:rsidR="0008102B" w:rsidRPr="00191DD4" w:rsidRDefault="0008102B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  <w:vAlign w:val="center"/>
          </w:tcPr>
          <w:p w14:paraId="6677FDA6" w14:textId="0ABFABAA" w:rsidR="0008102B" w:rsidRPr="00191DD4" w:rsidRDefault="0008102B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08102B" w:rsidRPr="00191DD4" w14:paraId="6F767890" w14:textId="77777777" w:rsidTr="00447869">
        <w:trPr>
          <w:trHeight w:val="405"/>
        </w:trPr>
        <w:tc>
          <w:tcPr>
            <w:tcW w:w="2337" w:type="dxa"/>
            <w:vAlign w:val="center"/>
          </w:tcPr>
          <w:p w14:paraId="7C5C3EB9" w14:textId="77777777" w:rsidR="0008102B" w:rsidRPr="00191DD4" w:rsidRDefault="0008102B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Align w:val="center"/>
          </w:tcPr>
          <w:p w14:paraId="79DF4613" w14:textId="77777777" w:rsidR="0008102B" w:rsidRPr="00191DD4" w:rsidRDefault="0008102B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0590454F" w14:textId="77777777" w:rsidR="0008102B" w:rsidRPr="00191DD4" w:rsidRDefault="0008102B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14:paraId="767E89B9" w14:textId="2206DD15" w:rsidR="0008102B" w:rsidRPr="00191DD4" w:rsidRDefault="0008102B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</w:tbl>
    <w:p w14:paraId="2EA32FA7" w14:textId="05394D22" w:rsidR="0008102B" w:rsidRPr="00191DD4" w:rsidRDefault="0008102B" w:rsidP="009866EE">
      <w:pPr>
        <w:rPr>
          <w:rFonts w:ascii="Avenir Next LT Pro Light" w:hAnsi="Avenir Next LT Pro Light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06"/>
      </w:tblGrid>
      <w:tr w:rsidR="0008102B" w:rsidRPr="00191DD4" w14:paraId="1F6763D3" w14:textId="77777777" w:rsidTr="009260B0">
        <w:trPr>
          <w:trHeight w:val="397"/>
        </w:trPr>
        <w:tc>
          <w:tcPr>
            <w:tcW w:w="3544" w:type="dxa"/>
          </w:tcPr>
          <w:p w14:paraId="48BED0CD" w14:textId="55A9406D" w:rsidR="0008102B" w:rsidRPr="00191DD4" w:rsidRDefault="0008102B" w:rsidP="009866EE">
            <w:pPr>
              <w:rPr>
                <w:rFonts w:ascii="Avenir Next LT Pro Light" w:hAnsi="Avenir Next LT Pro Light"/>
                <w:b/>
                <w:bCs/>
                <w:i/>
                <w:iCs/>
                <w:sz w:val="20"/>
                <w:szCs w:val="20"/>
              </w:rPr>
            </w:pPr>
            <w:r w:rsidRPr="00191DD4">
              <w:rPr>
                <w:rFonts w:ascii="Avenir Next LT Pro Light" w:hAnsi="Avenir Next LT Pro Light"/>
                <w:b/>
                <w:bCs/>
                <w:i/>
                <w:iCs/>
                <w:sz w:val="20"/>
                <w:szCs w:val="20"/>
              </w:rPr>
              <w:t xml:space="preserve">What is </w:t>
            </w:r>
            <w:r w:rsidR="009260B0" w:rsidRPr="00191DD4">
              <w:rPr>
                <w:rFonts w:ascii="Avenir Next LT Pro Light" w:hAnsi="Avenir Next LT Pro Light"/>
                <w:b/>
                <w:bCs/>
                <w:i/>
                <w:iCs/>
                <w:sz w:val="20"/>
                <w:szCs w:val="20"/>
              </w:rPr>
              <w:t xml:space="preserve">your </w:t>
            </w:r>
            <w:r w:rsidRPr="00191DD4">
              <w:rPr>
                <w:rFonts w:ascii="Avenir Next LT Pro Light" w:hAnsi="Avenir Next LT Pro Light"/>
                <w:b/>
                <w:bCs/>
                <w:i/>
                <w:iCs/>
                <w:sz w:val="20"/>
                <w:szCs w:val="20"/>
              </w:rPr>
              <w:t>preferred medium?</w:t>
            </w: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14:paraId="5B5D2528" w14:textId="77777777" w:rsidR="0008102B" w:rsidRPr="00191DD4" w:rsidRDefault="0008102B" w:rsidP="009866EE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</w:tbl>
    <w:p w14:paraId="0250C488" w14:textId="7301AD7E" w:rsidR="0008102B" w:rsidRPr="00191DD4" w:rsidRDefault="0008102B" w:rsidP="009866EE">
      <w:pPr>
        <w:rPr>
          <w:rFonts w:ascii="Avenir Next LT Pro Light" w:hAnsi="Avenir Next LT Pro Ligh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685"/>
      </w:tblGrid>
      <w:tr w:rsidR="009260B0" w:rsidRPr="00191DD4" w14:paraId="691794F6" w14:textId="77777777" w:rsidTr="00447869">
        <w:trPr>
          <w:trHeight w:val="397"/>
        </w:trPr>
        <w:tc>
          <w:tcPr>
            <w:tcW w:w="9350" w:type="dxa"/>
            <w:gridSpan w:val="2"/>
            <w:vAlign w:val="center"/>
          </w:tcPr>
          <w:p w14:paraId="0B9187E8" w14:textId="092676FF" w:rsidR="009260B0" w:rsidRPr="00191DD4" w:rsidRDefault="009260B0" w:rsidP="00447869">
            <w:pPr>
              <w:pStyle w:val="Heading2"/>
              <w:outlineLvl w:val="1"/>
              <w:rPr>
                <w:rFonts w:ascii="Avenir Next LT Pro Light" w:hAnsi="Avenir Next LT Pro Light"/>
              </w:rPr>
            </w:pPr>
            <w:r w:rsidRPr="00191DD4">
              <w:rPr>
                <w:rFonts w:ascii="Avenir Next LT Pro Light" w:hAnsi="Avenir Next LT Pro Light"/>
              </w:rPr>
              <w:t xml:space="preserve">What art courses have your taken?  List instructors.  Or </w:t>
            </w:r>
            <w:r w:rsidR="0004025E">
              <w:rPr>
                <w:rFonts w:ascii="Avenir Next LT Pro Light" w:hAnsi="Avenir Next LT Pro Light"/>
              </w:rPr>
              <w:t xml:space="preserve">are you </w:t>
            </w:r>
            <w:r w:rsidRPr="00191DD4">
              <w:rPr>
                <w:rFonts w:ascii="Avenir Next LT Pro Light" w:hAnsi="Avenir Next LT Pro Light"/>
              </w:rPr>
              <w:t>mainly self taught?</w:t>
            </w:r>
          </w:p>
        </w:tc>
      </w:tr>
      <w:tr w:rsidR="009260B0" w:rsidRPr="00191DD4" w14:paraId="41207AA9" w14:textId="77777777" w:rsidTr="00447869">
        <w:trPr>
          <w:trHeight w:val="397"/>
        </w:trPr>
        <w:tc>
          <w:tcPr>
            <w:tcW w:w="5665" w:type="dxa"/>
            <w:vAlign w:val="center"/>
          </w:tcPr>
          <w:p w14:paraId="48BA9EB9" w14:textId="721F73EB" w:rsidR="009260B0" w:rsidRPr="00191DD4" w:rsidRDefault="009260B0" w:rsidP="00447869">
            <w:pPr>
              <w:pStyle w:val="Heading3"/>
              <w:outlineLvl w:val="2"/>
              <w:rPr>
                <w:rFonts w:ascii="Avenir Next LT Pro Light" w:hAnsi="Avenir Next LT Pro Light"/>
              </w:rPr>
            </w:pPr>
            <w:r w:rsidRPr="00191DD4">
              <w:rPr>
                <w:rFonts w:ascii="Avenir Next LT Pro Light" w:hAnsi="Avenir Next LT Pro Light"/>
              </w:rPr>
              <w:t>Description</w:t>
            </w:r>
          </w:p>
        </w:tc>
        <w:tc>
          <w:tcPr>
            <w:tcW w:w="3685" w:type="dxa"/>
            <w:vAlign w:val="center"/>
          </w:tcPr>
          <w:p w14:paraId="3A67F4A0" w14:textId="1D63BE06" w:rsidR="009260B0" w:rsidRPr="00191DD4" w:rsidRDefault="009260B0" w:rsidP="00447869">
            <w:pPr>
              <w:pStyle w:val="Heading3"/>
              <w:outlineLvl w:val="2"/>
              <w:rPr>
                <w:rFonts w:ascii="Avenir Next LT Pro Light" w:hAnsi="Avenir Next LT Pro Light"/>
              </w:rPr>
            </w:pPr>
            <w:r w:rsidRPr="00191DD4">
              <w:rPr>
                <w:rFonts w:ascii="Avenir Next LT Pro Light" w:hAnsi="Avenir Next LT Pro Light"/>
              </w:rPr>
              <w:t>Name of Instructor</w:t>
            </w:r>
          </w:p>
        </w:tc>
      </w:tr>
      <w:tr w:rsidR="009260B0" w:rsidRPr="00191DD4" w14:paraId="64D8D2B9" w14:textId="77777777" w:rsidTr="00447869">
        <w:trPr>
          <w:trHeight w:val="397"/>
        </w:trPr>
        <w:tc>
          <w:tcPr>
            <w:tcW w:w="5665" w:type="dxa"/>
            <w:vAlign w:val="center"/>
          </w:tcPr>
          <w:p w14:paraId="160E8BC0" w14:textId="77777777" w:rsidR="009260B0" w:rsidRPr="00191DD4" w:rsidRDefault="009260B0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713FCDF" w14:textId="77777777" w:rsidR="009260B0" w:rsidRPr="00191DD4" w:rsidRDefault="009260B0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FC1BC4" w:rsidRPr="00191DD4" w14:paraId="253E4880" w14:textId="77777777" w:rsidTr="00447869">
        <w:trPr>
          <w:trHeight w:val="397"/>
        </w:trPr>
        <w:tc>
          <w:tcPr>
            <w:tcW w:w="5665" w:type="dxa"/>
            <w:vAlign w:val="center"/>
          </w:tcPr>
          <w:p w14:paraId="6BCE3D3D" w14:textId="77777777" w:rsidR="00FC1BC4" w:rsidRPr="00191DD4" w:rsidRDefault="00FC1BC4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2104545" w14:textId="77777777" w:rsidR="00FC1BC4" w:rsidRPr="00191DD4" w:rsidRDefault="00FC1BC4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9260B0" w:rsidRPr="00191DD4" w14:paraId="5FB57513" w14:textId="77777777" w:rsidTr="00447869">
        <w:trPr>
          <w:trHeight w:val="397"/>
        </w:trPr>
        <w:tc>
          <w:tcPr>
            <w:tcW w:w="5665" w:type="dxa"/>
            <w:vAlign w:val="center"/>
          </w:tcPr>
          <w:p w14:paraId="6D18E9A2" w14:textId="77777777" w:rsidR="009260B0" w:rsidRPr="00191DD4" w:rsidRDefault="009260B0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FC7D14D" w14:textId="77777777" w:rsidR="009260B0" w:rsidRPr="00191DD4" w:rsidRDefault="009260B0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9260B0" w:rsidRPr="00191DD4" w14:paraId="61D85BB1" w14:textId="77777777" w:rsidTr="00447869">
        <w:trPr>
          <w:trHeight w:val="397"/>
        </w:trPr>
        <w:tc>
          <w:tcPr>
            <w:tcW w:w="5665" w:type="dxa"/>
            <w:vAlign w:val="center"/>
          </w:tcPr>
          <w:p w14:paraId="4F594EB7" w14:textId="77777777" w:rsidR="009260B0" w:rsidRPr="00191DD4" w:rsidRDefault="009260B0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02DA324" w14:textId="77777777" w:rsidR="009260B0" w:rsidRPr="00191DD4" w:rsidRDefault="009260B0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FC1BC4" w:rsidRPr="00191DD4" w14:paraId="4E500631" w14:textId="77777777" w:rsidTr="00447869">
        <w:trPr>
          <w:trHeight w:val="397"/>
        </w:trPr>
        <w:tc>
          <w:tcPr>
            <w:tcW w:w="5665" w:type="dxa"/>
            <w:vAlign w:val="center"/>
          </w:tcPr>
          <w:p w14:paraId="7B5E6C50" w14:textId="77777777" w:rsidR="00FC1BC4" w:rsidRPr="00191DD4" w:rsidRDefault="00FC1BC4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06E30B8" w14:textId="77777777" w:rsidR="00FC1BC4" w:rsidRPr="00191DD4" w:rsidRDefault="00FC1BC4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FC1BC4" w:rsidRPr="00191DD4" w14:paraId="7AFC9FFC" w14:textId="77777777" w:rsidTr="00447869">
        <w:trPr>
          <w:trHeight w:val="397"/>
        </w:trPr>
        <w:tc>
          <w:tcPr>
            <w:tcW w:w="5665" w:type="dxa"/>
            <w:vAlign w:val="center"/>
          </w:tcPr>
          <w:p w14:paraId="45823233" w14:textId="77777777" w:rsidR="00FC1BC4" w:rsidRPr="00191DD4" w:rsidRDefault="00FC1BC4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ECC9F00" w14:textId="77777777" w:rsidR="00FC1BC4" w:rsidRPr="00191DD4" w:rsidRDefault="00FC1BC4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9260B0" w:rsidRPr="00191DD4" w14:paraId="0DE27A3A" w14:textId="77777777" w:rsidTr="00447869">
        <w:trPr>
          <w:trHeight w:val="397"/>
        </w:trPr>
        <w:tc>
          <w:tcPr>
            <w:tcW w:w="5665" w:type="dxa"/>
            <w:vAlign w:val="center"/>
          </w:tcPr>
          <w:p w14:paraId="4442774F" w14:textId="77777777" w:rsidR="009260B0" w:rsidRPr="00191DD4" w:rsidRDefault="009260B0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4E7DBA7" w14:textId="77777777" w:rsidR="009260B0" w:rsidRPr="00191DD4" w:rsidRDefault="009260B0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9260B0" w:rsidRPr="00191DD4" w14:paraId="5A7DC622" w14:textId="77777777" w:rsidTr="00447869">
        <w:trPr>
          <w:trHeight w:val="397"/>
        </w:trPr>
        <w:tc>
          <w:tcPr>
            <w:tcW w:w="5665" w:type="dxa"/>
            <w:vAlign w:val="center"/>
          </w:tcPr>
          <w:p w14:paraId="4477AD68" w14:textId="77777777" w:rsidR="009260B0" w:rsidRPr="00191DD4" w:rsidRDefault="009260B0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E443A4F" w14:textId="77777777" w:rsidR="009260B0" w:rsidRPr="00191DD4" w:rsidRDefault="009260B0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9260B0" w:rsidRPr="00191DD4" w14:paraId="48AAE207" w14:textId="77777777" w:rsidTr="00447869">
        <w:trPr>
          <w:trHeight w:val="397"/>
        </w:trPr>
        <w:tc>
          <w:tcPr>
            <w:tcW w:w="5665" w:type="dxa"/>
            <w:vAlign w:val="center"/>
          </w:tcPr>
          <w:p w14:paraId="2626F399" w14:textId="77777777" w:rsidR="009260B0" w:rsidRPr="00191DD4" w:rsidRDefault="009260B0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F5C07FA" w14:textId="77777777" w:rsidR="009260B0" w:rsidRPr="00191DD4" w:rsidRDefault="009260B0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</w:tbl>
    <w:p w14:paraId="56A8CD7F" w14:textId="085556FB" w:rsidR="00FC1BC4" w:rsidRDefault="00FC1BC4" w:rsidP="009866EE">
      <w:pPr>
        <w:rPr>
          <w:rFonts w:ascii="Avenir Next LT Pro Light" w:hAnsi="Avenir Next LT Pro Light"/>
        </w:rPr>
      </w:pPr>
    </w:p>
    <w:p w14:paraId="4CF67D93" w14:textId="77777777" w:rsidR="00FC1BC4" w:rsidRDefault="00FC1BC4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br w:type="page"/>
      </w:r>
    </w:p>
    <w:p w14:paraId="26AAFA69" w14:textId="77777777" w:rsidR="009260B0" w:rsidRPr="00191DD4" w:rsidRDefault="009260B0" w:rsidP="009866EE">
      <w:pPr>
        <w:rPr>
          <w:rFonts w:ascii="Avenir Next LT Pro Light" w:hAnsi="Avenir Next LT Pro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60B0" w:rsidRPr="00191DD4" w14:paraId="5D457381" w14:textId="77777777" w:rsidTr="00447869">
        <w:trPr>
          <w:trHeight w:val="397"/>
        </w:trPr>
        <w:tc>
          <w:tcPr>
            <w:tcW w:w="9350" w:type="dxa"/>
            <w:vAlign w:val="center"/>
          </w:tcPr>
          <w:p w14:paraId="2826382A" w14:textId="51D00B87" w:rsidR="009260B0" w:rsidRPr="00191DD4" w:rsidRDefault="009260B0" w:rsidP="00447869">
            <w:pPr>
              <w:pStyle w:val="Heading2"/>
              <w:outlineLvl w:val="1"/>
              <w:rPr>
                <w:rFonts w:ascii="Avenir Next LT Pro Light" w:hAnsi="Avenir Next LT Pro Light"/>
              </w:rPr>
            </w:pPr>
            <w:r w:rsidRPr="00191DD4">
              <w:rPr>
                <w:rFonts w:ascii="Avenir Next LT Pro Light" w:hAnsi="Avenir Next LT Pro Light"/>
              </w:rPr>
              <w:t>What do you try to communicate in your artwork?</w:t>
            </w:r>
          </w:p>
        </w:tc>
      </w:tr>
      <w:tr w:rsidR="009260B0" w:rsidRPr="00191DD4" w14:paraId="0E314880" w14:textId="77777777" w:rsidTr="00447869">
        <w:trPr>
          <w:trHeight w:val="397"/>
        </w:trPr>
        <w:tc>
          <w:tcPr>
            <w:tcW w:w="9350" w:type="dxa"/>
            <w:vAlign w:val="center"/>
          </w:tcPr>
          <w:p w14:paraId="4C6D0A4F" w14:textId="77777777" w:rsidR="009260B0" w:rsidRPr="00191DD4" w:rsidRDefault="009260B0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9260B0" w:rsidRPr="00191DD4" w14:paraId="7298CFE0" w14:textId="77777777" w:rsidTr="00447869">
        <w:trPr>
          <w:trHeight w:val="397"/>
        </w:trPr>
        <w:tc>
          <w:tcPr>
            <w:tcW w:w="9350" w:type="dxa"/>
            <w:vAlign w:val="center"/>
          </w:tcPr>
          <w:p w14:paraId="13B71B23" w14:textId="77777777" w:rsidR="009260B0" w:rsidRPr="00191DD4" w:rsidRDefault="009260B0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9260B0" w:rsidRPr="00191DD4" w14:paraId="1CDD7C12" w14:textId="77777777" w:rsidTr="00447869">
        <w:trPr>
          <w:trHeight w:val="397"/>
        </w:trPr>
        <w:tc>
          <w:tcPr>
            <w:tcW w:w="9350" w:type="dxa"/>
            <w:vAlign w:val="center"/>
          </w:tcPr>
          <w:p w14:paraId="6B6BAD1F" w14:textId="77777777" w:rsidR="009260B0" w:rsidRPr="00191DD4" w:rsidRDefault="009260B0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9260B0" w:rsidRPr="00191DD4" w14:paraId="6B1956AD" w14:textId="77777777" w:rsidTr="00447869">
        <w:trPr>
          <w:trHeight w:val="397"/>
        </w:trPr>
        <w:tc>
          <w:tcPr>
            <w:tcW w:w="9350" w:type="dxa"/>
            <w:vAlign w:val="center"/>
          </w:tcPr>
          <w:p w14:paraId="77ED711D" w14:textId="77777777" w:rsidR="009260B0" w:rsidRPr="00191DD4" w:rsidRDefault="009260B0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9260B0" w:rsidRPr="00191DD4" w14:paraId="30A19310" w14:textId="77777777" w:rsidTr="00447869">
        <w:trPr>
          <w:trHeight w:val="397"/>
        </w:trPr>
        <w:tc>
          <w:tcPr>
            <w:tcW w:w="9350" w:type="dxa"/>
            <w:vAlign w:val="center"/>
          </w:tcPr>
          <w:p w14:paraId="461F0F7A" w14:textId="77777777" w:rsidR="009260B0" w:rsidRPr="00191DD4" w:rsidRDefault="009260B0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</w:tbl>
    <w:p w14:paraId="30B531D3" w14:textId="35572B43" w:rsidR="009260B0" w:rsidRPr="00191DD4" w:rsidRDefault="009260B0" w:rsidP="009866EE">
      <w:pPr>
        <w:rPr>
          <w:rFonts w:ascii="Avenir Next LT Pro Light" w:hAnsi="Avenir Next LT Pro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60B0" w:rsidRPr="00191DD4" w14:paraId="710274C9" w14:textId="77777777" w:rsidTr="00447869">
        <w:trPr>
          <w:trHeight w:val="397"/>
        </w:trPr>
        <w:tc>
          <w:tcPr>
            <w:tcW w:w="9350" w:type="dxa"/>
            <w:vAlign w:val="center"/>
          </w:tcPr>
          <w:p w14:paraId="7A5A3078" w14:textId="4D36FB1C" w:rsidR="009260B0" w:rsidRPr="00191DD4" w:rsidRDefault="009260B0" w:rsidP="00447869">
            <w:pPr>
              <w:pStyle w:val="Heading2"/>
              <w:outlineLvl w:val="1"/>
              <w:rPr>
                <w:rFonts w:ascii="Avenir Next LT Pro Light" w:hAnsi="Avenir Next LT Pro Light"/>
              </w:rPr>
            </w:pPr>
            <w:r w:rsidRPr="00191DD4">
              <w:rPr>
                <w:rFonts w:ascii="Avenir Next LT Pro Light" w:hAnsi="Avenir Next LT Pro Light"/>
              </w:rPr>
              <w:t>What direction do you envision your artistic journey travelling towards?</w:t>
            </w:r>
          </w:p>
        </w:tc>
      </w:tr>
      <w:tr w:rsidR="009260B0" w:rsidRPr="00191DD4" w14:paraId="74894EDE" w14:textId="77777777" w:rsidTr="00447869">
        <w:trPr>
          <w:trHeight w:val="397"/>
        </w:trPr>
        <w:tc>
          <w:tcPr>
            <w:tcW w:w="9350" w:type="dxa"/>
            <w:vAlign w:val="center"/>
          </w:tcPr>
          <w:p w14:paraId="06473357" w14:textId="77777777" w:rsidR="009260B0" w:rsidRPr="00191DD4" w:rsidRDefault="009260B0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9260B0" w:rsidRPr="00191DD4" w14:paraId="692512C4" w14:textId="77777777" w:rsidTr="00447869">
        <w:trPr>
          <w:trHeight w:val="397"/>
        </w:trPr>
        <w:tc>
          <w:tcPr>
            <w:tcW w:w="9350" w:type="dxa"/>
            <w:vAlign w:val="center"/>
          </w:tcPr>
          <w:p w14:paraId="52A398AD" w14:textId="77777777" w:rsidR="009260B0" w:rsidRPr="00191DD4" w:rsidRDefault="009260B0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9260B0" w:rsidRPr="00191DD4" w14:paraId="1AEF4FC3" w14:textId="77777777" w:rsidTr="00447869">
        <w:trPr>
          <w:trHeight w:val="397"/>
        </w:trPr>
        <w:tc>
          <w:tcPr>
            <w:tcW w:w="9350" w:type="dxa"/>
            <w:vAlign w:val="center"/>
          </w:tcPr>
          <w:p w14:paraId="4E4DD4F3" w14:textId="77777777" w:rsidR="009260B0" w:rsidRPr="00191DD4" w:rsidRDefault="009260B0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9260B0" w:rsidRPr="00191DD4" w14:paraId="78628346" w14:textId="77777777" w:rsidTr="00447869">
        <w:trPr>
          <w:trHeight w:val="397"/>
        </w:trPr>
        <w:tc>
          <w:tcPr>
            <w:tcW w:w="9350" w:type="dxa"/>
            <w:vAlign w:val="center"/>
          </w:tcPr>
          <w:p w14:paraId="69D3AB60" w14:textId="77777777" w:rsidR="009260B0" w:rsidRPr="00191DD4" w:rsidRDefault="009260B0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9260B0" w:rsidRPr="00191DD4" w14:paraId="6A8810FA" w14:textId="77777777" w:rsidTr="00447869">
        <w:trPr>
          <w:trHeight w:val="397"/>
        </w:trPr>
        <w:tc>
          <w:tcPr>
            <w:tcW w:w="9350" w:type="dxa"/>
            <w:vAlign w:val="center"/>
          </w:tcPr>
          <w:p w14:paraId="765308DE" w14:textId="77777777" w:rsidR="009260B0" w:rsidRPr="00191DD4" w:rsidRDefault="009260B0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</w:tbl>
    <w:p w14:paraId="584A6977" w14:textId="2506470A" w:rsidR="009260B0" w:rsidRPr="00191DD4" w:rsidRDefault="009260B0" w:rsidP="0004025E">
      <w:pPr>
        <w:pStyle w:val="Heading1"/>
        <w:spacing w:before="360" w:after="120"/>
        <w:rPr>
          <w:rFonts w:ascii="Avenir Next LT Pro Light" w:hAnsi="Avenir Next LT Pro Light"/>
        </w:rPr>
      </w:pPr>
      <w:r w:rsidRPr="00191DD4">
        <w:rPr>
          <w:rFonts w:ascii="Avenir Next LT Pro Light" w:hAnsi="Avenir Next LT Pro Light"/>
        </w:rPr>
        <w:t xml:space="preserve">Section D:  </w:t>
      </w:r>
      <w:r w:rsidR="00EC7F9E" w:rsidRPr="00191DD4">
        <w:rPr>
          <w:rFonts w:ascii="Avenir Next LT Pro Light" w:hAnsi="Avenir Next LT Pro Light"/>
        </w:rPr>
        <w:t>Financial Proposal</w:t>
      </w:r>
    </w:p>
    <w:p w14:paraId="37C5A924" w14:textId="2EE56ABB" w:rsidR="00EC7F9E" w:rsidRPr="00191DD4" w:rsidRDefault="00EC7F9E" w:rsidP="00EC7F9E">
      <w:pPr>
        <w:jc w:val="both"/>
        <w:rPr>
          <w:rFonts w:ascii="Avenir Next LT Pro Light" w:hAnsi="Avenir Next LT Pro Light"/>
          <w:sz w:val="24"/>
          <w:szCs w:val="24"/>
        </w:rPr>
      </w:pPr>
      <w:r w:rsidRPr="00191DD4">
        <w:rPr>
          <w:rFonts w:ascii="Avenir Next LT Pro Light" w:hAnsi="Avenir Next LT Pro Light"/>
          <w:sz w:val="24"/>
          <w:szCs w:val="24"/>
        </w:rPr>
        <w:t xml:space="preserve">The purpose of this scholarship is to provide funds for EAC members to further their studies in their </w:t>
      </w:r>
      <w:proofErr w:type="gramStart"/>
      <w:r w:rsidRPr="00191DD4">
        <w:rPr>
          <w:rFonts w:ascii="Avenir Next LT Pro Light" w:hAnsi="Avenir Next LT Pro Light"/>
          <w:sz w:val="24"/>
          <w:szCs w:val="24"/>
        </w:rPr>
        <w:t>particular field</w:t>
      </w:r>
      <w:proofErr w:type="gramEnd"/>
      <w:r w:rsidRPr="00191DD4">
        <w:rPr>
          <w:rFonts w:ascii="Avenir Next LT Pro Light" w:hAnsi="Avenir Next LT Pro Light"/>
          <w:sz w:val="24"/>
          <w:szCs w:val="24"/>
        </w:rPr>
        <w:t xml:space="preserve"> or medium.  The majority of the scholarship funds to be used to pursue formal knowledge, including course fees, art materials, supplies and </w:t>
      </w:r>
      <w:proofErr w:type="gramStart"/>
      <w:r w:rsidRPr="00191DD4">
        <w:rPr>
          <w:rFonts w:ascii="Avenir Next LT Pro Light" w:hAnsi="Avenir Next LT Pro Light"/>
          <w:sz w:val="24"/>
          <w:szCs w:val="24"/>
        </w:rPr>
        <w:t>space;</w:t>
      </w:r>
      <w:proofErr w:type="gramEnd"/>
      <w:r w:rsidRPr="00191DD4">
        <w:rPr>
          <w:rFonts w:ascii="Avenir Next LT Pro Light" w:hAnsi="Avenir Next LT Pro Light"/>
          <w:sz w:val="24"/>
          <w:szCs w:val="24"/>
        </w:rPr>
        <w:t xml:space="preserve"> and travel expenses.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7F9E" w:rsidRPr="00191DD4" w14:paraId="306ECF3C" w14:textId="77777777" w:rsidTr="00447869">
        <w:trPr>
          <w:trHeight w:val="397"/>
        </w:trPr>
        <w:tc>
          <w:tcPr>
            <w:tcW w:w="9350" w:type="dxa"/>
            <w:vAlign w:val="center"/>
          </w:tcPr>
          <w:p w14:paraId="3105392A" w14:textId="1FB0AA62" w:rsidR="00EC7F9E" w:rsidRPr="00191DD4" w:rsidRDefault="00EC7F9E" w:rsidP="00447869">
            <w:pPr>
              <w:pStyle w:val="Heading2"/>
              <w:outlineLvl w:val="1"/>
              <w:rPr>
                <w:rFonts w:ascii="Avenir Next LT Pro Light" w:hAnsi="Avenir Next LT Pro Light"/>
              </w:rPr>
            </w:pPr>
            <w:r w:rsidRPr="00191DD4">
              <w:rPr>
                <w:rFonts w:ascii="Avenir Next LT Pro Light" w:hAnsi="Avenir Next LT Pro Light"/>
              </w:rPr>
              <w:t xml:space="preserve">Outline your anticipated </w:t>
            </w:r>
            <w:r w:rsidR="000D7C28" w:rsidRPr="00191DD4">
              <w:rPr>
                <w:rFonts w:ascii="Avenir Next LT Pro Light" w:hAnsi="Avenir Next LT Pro Light"/>
              </w:rPr>
              <w:t>plans for the scholarship funds:</w:t>
            </w:r>
          </w:p>
        </w:tc>
      </w:tr>
      <w:tr w:rsidR="00EC7F9E" w:rsidRPr="00191DD4" w14:paraId="73A7455B" w14:textId="77777777" w:rsidTr="00447869">
        <w:trPr>
          <w:trHeight w:val="397"/>
        </w:trPr>
        <w:tc>
          <w:tcPr>
            <w:tcW w:w="9350" w:type="dxa"/>
            <w:vAlign w:val="center"/>
          </w:tcPr>
          <w:p w14:paraId="2610F582" w14:textId="77777777" w:rsidR="00EC7F9E" w:rsidRPr="00191DD4" w:rsidRDefault="00EC7F9E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EC7F9E" w:rsidRPr="00191DD4" w14:paraId="2B1A6FAE" w14:textId="77777777" w:rsidTr="00447869">
        <w:trPr>
          <w:trHeight w:val="397"/>
        </w:trPr>
        <w:tc>
          <w:tcPr>
            <w:tcW w:w="9350" w:type="dxa"/>
            <w:vAlign w:val="center"/>
          </w:tcPr>
          <w:p w14:paraId="731C98AF" w14:textId="77777777" w:rsidR="00EC7F9E" w:rsidRPr="00191DD4" w:rsidRDefault="00EC7F9E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EC7F9E" w:rsidRPr="00191DD4" w14:paraId="6A60180D" w14:textId="77777777" w:rsidTr="00447869">
        <w:trPr>
          <w:trHeight w:val="397"/>
        </w:trPr>
        <w:tc>
          <w:tcPr>
            <w:tcW w:w="9350" w:type="dxa"/>
            <w:vAlign w:val="center"/>
          </w:tcPr>
          <w:p w14:paraId="303B34AA" w14:textId="77777777" w:rsidR="00EC7F9E" w:rsidRPr="00191DD4" w:rsidRDefault="00EC7F9E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EC7F9E" w:rsidRPr="00191DD4" w14:paraId="02C7050A" w14:textId="77777777" w:rsidTr="00447869">
        <w:trPr>
          <w:trHeight w:val="397"/>
        </w:trPr>
        <w:tc>
          <w:tcPr>
            <w:tcW w:w="9350" w:type="dxa"/>
            <w:vAlign w:val="center"/>
          </w:tcPr>
          <w:p w14:paraId="038790B4" w14:textId="77777777" w:rsidR="00EC7F9E" w:rsidRPr="00191DD4" w:rsidRDefault="00EC7F9E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EC7F9E" w:rsidRPr="00191DD4" w14:paraId="605E1343" w14:textId="77777777" w:rsidTr="00447869">
        <w:trPr>
          <w:trHeight w:val="397"/>
        </w:trPr>
        <w:tc>
          <w:tcPr>
            <w:tcW w:w="9350" w:type="dxa"/>
            <w:vAlign w:val="center"/>
          </w:tcPr>
          <w:p w14:paraId="2818F43A" w14:textId="77777777" w:rsidR="00EC7F9E" w:rsidRPr="00191DD4" w:rsidRDefault="00EC7F9E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EC7F9E" w:rsidRPr="00191DD4" w14:paraId="25343D76" w14:textId="77777777" w:rsidTr="00447869">
        <w:trPr>
          <w:trHeight w:val="397"/>
        </w:trPr>
        <w:tc>
          <w:tcPr>
            <w:tcW w:w="9350" w:type="dxa"/>
            <w:vAlign w:val="center"/>
          </w:tcPr>
          <w:p w14:paraId="1415D90B" w14:textId="77777777" w:rsidR="00EC7F9E" w:rsidRPr="00191DD4" w:rsidRDefault="00EC7F9E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</w:tbl>
    <w:p w14:paraId="323C5ACE" w14:textId="5785443F" w:rsidR="00EC7F9E" w:rsidRPr="00191DD4" w:rsidRDefault="00EC7F9E" w:rsidP="00EC7F9E">
      <w:pPr>
        <w:jc w:val="both"/>
        <w:rPr>
          <w:rFonts w:ascii="Avenir Next LT Pro Light" w:hAnsi="Avenir Next LT Pro Light"/>
          <w:sz w:val="24"/>
          <w:szCs w:val="24"/>
        </w:rPr>
      </w:pPr>
    </w:p>
    <w:p w14:paraId="2E981A87" w14:textId="546E2AE3" w:rsidR="000D7C28" w:rsidRPr="00191DD4" w:rsidRDefault="000D7C28" w:rsidP="00F81407">
      <w:pPr>
        <w:pStyle w:val="Heading1"/>
        <w:spacing w:after="120"/>
        <w:rPr>
          <w:rFonts w:ascii="Avenir Next LT Pro Light" w:hAnsi="Avenir Next LT Pro Light"/>
        </w:rPr>
      </w:pPr>
      <w:r w:rsidRPr="00191DD4">
        <w:rPr>
          <w:rFonts w:ascii="Avenir Next LT Pro Light" w:hAnsi="Avenir Next LT Pro Light"/>
        </w:rPr>
        <w:lastRenderedPageBreak/>
        <w:t xml:space="preserve">Section </w:t>
      </w:r>
      <w:r w:rsidR="00F67B3E" w:rsidRPr="00191DD4">
        <w:rPr>
          <w:rFonts w:ascii="Avenir Next LT Pro Light" w:hAnsi="Avenir Next LT Pro Light"/>
        </w:rPr>
        <w:t>E</w:t>
      </w:r>
      <w:r w:rsidRPr="00191DD4">
        <w:rPr>
          <w:rFonts w:ascii="Avenir Next LT Pro Light" w:hAnsi="Avenir Next LT Pro Light"/>
        </w:rPr>
        <w:t xml:space="preserve">:  Provide </w:t>
      </w:r>
      <w:r w:rsidR="00FC1BC4">
        <w:rPr>
          <w:rFonts w:ascii="Avenir Next LT Pro Light" w:hAnsi="Avenir Next LT Pro Light"/>
        </w:rPr>
        <w:t xml:space="preserve">digital images </w:t>
      </w:r>
      <w:r w:rsidRPr="00191DD4">
        <w:rPr>
          <w:rFonts w:ascii="Avenir Next LT Pro Light" w:hAnsi="Avenir Next LT Pro Light"/>
        </w:rPr>
        <w:t xml:space="preserve">of </w:t>
      </w:r>
      <w:r w:rsidR="00F81407">
        <w:rPr>
          <w:rFonts w:ascii="Avenir Next LT Pro Light" w:hAnsi="Avenir Next LT Pro Light"/>
        </w:rPr>
        <w:t xml:space="preserve">four pieces of </w:t>
      </w:r>
      <w:r w:rsidRPr="00191DD4">
        <w:rPr>
          <w:rFonts w:ascii="Avenir Next LT Pro Light" w:hAnsi="Avenir Next LT Pro Light"/>
        </w:rPr>
        <w:t>your artwork</w:t>
      </w:r>
      <w:r w:rsidR="00032C74" w:rsidRPr="00191DD4">
        <w:rPr>
          <w:rFonts w:ascii="Avenir Next LT Pro Light" w:hAnsi="Avenir Next LT Pro Light"/>
        </w:rPr>
        <w:t xml:space="preserve"> that demonstrate your growth and development as an artist.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2C74" w:rsidRPr="00191DD4" w14:paraId="747DF6E8" w14:textId="77777777" w:rsidTr="00447869">
        <w:trPr>
          <w:trHeight w:val="397"/>
        </w:trPr>
        <w:tc>
          <w:tcPr>
            <w:tcW w:w="9350" w:type="dxa"/>
            <w:vAlign w:val="center"/>
          </w:tcPr>
          <w:p w14:paraId="15B24E99" w14:textId="742AABAB" w:rsidR="00032C74" w:rsidRPr="00191DD4" w:rsidRDefault="00032C74" w:rsidP="00447869">
            <w:pPr>
              <w:pStyle w:val="Heading2"/>
              <w:outlineLvl w:val="1"/>
              <w:rPr>
                <w:rFonts w:ascii="Avenir Next LT Pro Light" w:hAnsi="Avenir Next LT Pro Light"/>
              </w:rPr>
            </w:pPr>
            <w:r w:rsidRPr="00191DD4">
              <w:rPr>
                <w:rFonts w:ascii="Avenir Next LT Pro Light" w:hAnsi="Avenir Next LT Pro Light"/>
              </w:rPr>
              <w:t>Criteria for submitting artwork:</w:t>
            </w:r>
          </w:p>
        </w:tc>
      </w:tr>
      <w:tr w:rsidR="00032C74" w:rsidRPr="00191DD4" w14:paraId="0EC5C6E0" w14:textId="77777777" w:rsidTr="00447869">
        <w:trPr>
          <w:trHeight w:val="397"/>
        </w:trPr>
        <w:tc>
          <w:tcPr>
            <w:tcW w:w="9350" w:type="dxa"/>
            <w:vAlign w:val="center"/>
          </w:tcPr>
          <w:p w14:paraId="1F760C62" w14:textId="6702CAC2" w:rsidR="00032C74" w:rsidRPr="00191DD4" w:rsidRDefault="00F81407" w:rsidP="00447869">
            <w:pPr>
              <w:tabs>
                <w:tab w:val="left" w:pos="7920"/>
              </w:tabs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 xml:space="preserve">All submissions are digital via email.  </w:t>
            </w:r>
            <w:r w:rsidR="00F20101">
              <w:rPr>
                <w:rFonts w:ascii="Avenir Next LT Pro Light" w:hAnsi="Avenir Next LT Pro Light"/>
                <w:sz w:val="20"/>
                <w:szCs w:val="20"/>
              </w:rPr>
              <w:t xml:space="preserve">Images to be </w:t>
            </w:r>
            <w:r>
              <w:rPr>
                <w:rFonts w:ascii="Avenir Next LT Pro Light" w:hAnsi="Avenir Next LT Pro Light"/>
                <w:sz w:val="20"/>
                <w:szCs w:val="20"/>
              </w:rPr>
              <w:t>high resolution digital images indicating the following:</w:t>
            </w:r>
          </w:p>
        </w:tc>
      </w:tr>
      <w:tr w:rsidR="00032C74" w:rsidRPr="00191DD4" w14:paraId="2DB05C35" w14:textId="77777777" w:rsidTr="00447869">
        <w:trPr>
          <w:trHeight w:val="397"/>
        </w:trPr>
        <w:tc>
          <w:tcPr>
            <w:tcW w:w="9350" w:type="dxa"/>
            <w:vAlign w:val="center"/>
          </w:tcPr>
          <w:p w14:paraId="546B267D" w14:textId="54F0280B" w:rsidR="00032C74" w:rsidRPr="00191DD4" w:rsidRDefault="00032C74" w:rsidP="00447869">
            <w:pPr>
              <w:pStyle w:val="ListParagraph"/>
              <w:numPr>
                <w:ilvl w:val="0"/>
                <w:numId w:val="1"/>
              </w:numPr>
              <w:rPr>
                <w:rFonts w:ascii="Avenir Next LT Pro Light" w:hAnsi="Avenir Next LT Pro Light"/>
                <w:sz w:val="20"/>
                <w:szCs w:val="20"/>
              </w:rPr>
            </w:pPr>
            <w:r w:rsidRPr="00191DD4">
              <w:rPr>
                <w:rFonts w:ascii="Avenir Next LT Pro Light" w:hAnsi="Avenir Next LT Pro Light"/>
                <w:sz w:val="20"/>
                <w:szCs w:val="20"/>
              </w:rPr>
              <w:t>Title</w:t>
            </w:r>
          </w:p>
        </w:tc>
      </w:tr>
      <w:tr w:rsidR="00032C74" w:rsidRPr="00191DD4" w14:paraId="3D7DD867" w14:textId="77777777" w:rsidTr="00447869">
        <w:trPr>
          <w:trHeight w:val="397"/>
        </w:trPr>
        <w:tc>
          <w:tcPr>
            <w:tcW w:w="9350" w:type="dxa"/>
            <w:vAlign w:val="center"/>
          </w:tcPr>
          <w:p w14:paraId="61CE2C14" w14:textId="2C293C47" w:rsidR="00032C74" w:rsidRPr="00191DD4" w:rsidRDefault="00032C74" w:rsidP="00447869">
            <w:pPr>
              <w:pStyle w:val="ListParagraph"/>
              <w:numPr>
                <w:ilvl w:val="0"/>
                <w:numId w:val="1"/>
              </w:numPr>
              <w:rPr>
                <w:rFonts w:ascii="Avenir Next LT Pro Light" w:hAnsi="Avenir Next LT Pro Light"/>
                <w:sz w:val="20"/>
                <w:szCs w:val="20"/>
              </w:rPr>
            </w:pPr>
            <w:r w:rsidRPr="00191DD4">
              <w:rPr>
                <w:rFonts w:ascii="Avenir Next LT Pro Light" w:hAnsi="Avenir Next LT Pro Light"/>
                <w:sz w:val="20"/>
                <w:szCs w:val="20"/>
              </w:rPr>
              <w:t>Medium</w:t>
            </w:r>
          </w:p>
        </w:tc>
      </w:tr>
      <w:tr w:rsidR="00032C74" w:rsidRPr="00191DD4" w14:paraId="7E350142" w14:textId="77777777" w:rsidTr="00447869">
        <w:trPr>
          <w:trHeight w:val="397"/>
        </w:trPr>
        <w:tc>
          <w:tcPr>
            <w:tcW w:w="9350" w:type="dxa"/>
            <w:vAlign w:val="center"/>
          </w:tcPr>
          <w:p w14:paraId="1FE3B8CB" w14:textId="7F462AA4" w:rsidR="00032C74" w:rsidRPr="00191DD4" w:rsidRDefault="00032C74" w:rsidP="00447869">
            <w:pPr>
              <w:pStyle w:val="ListParagraph"/>
              <w:numPr>
                <w:ilvl w:val="0"/>
                <w:numId w:val="1"/>
              </w:numPr>
              <w:rPr>
                <w:rFonts w:ascii="Avenir Next LT Pro Light" w:hAnsi="Avenir Next LT Pro Light"/>
                <w:sz w:val="20"/>
                <w:szCs w:val="20"/>
              </w:rPr>
            </w:pPr>
            <w:r w:rsidRPr="00191DD4">
              <w:rPr>
                <w:rFonts w:ascii="Avenir Next LT Pro Light" w:hAnsi="Avenir Next LT Pro Light"/>
                <w:sz w:val="20"/>
                <w:szCs w:val="20"/>
              </w:rPr>
              <w:t>Date created</w:t>
            </w:r>
          </w:p>
        </w:tc>
      </w:tr>
      <w:tr w:rsidR="00032C74" w:rsidRPr="00191DD4" w14:paraId="51522AFA" w14:textId="77777777" w:rsidTr="00447869">
        <w:trPr>
          <w:trHeight w:val="397"/>
        </w:trPr>
        <w:tc>
          <w:tcPr>
            <w:tcW w:w="9350" w:type="dxa"/>
            <w:vAlign w:val="center"/>
          </w:tcPr>
          <w:p w14:paraId="527E460C" w14:textId="17101DE3" w:rsidR="00032C74" w:rsidRPr="00191DD4" w:rsidRDefault="00032C74" w:rsidP="00447869">
            <w:pPr>
              <w:pStyle w:val="ListParagraph"/>
              <w:numPr>
                <w:ilvl w:val="0"/>
                <w:numId w:val="1"/>
              </w:numPr>
              <w:rPr>
                <w:rFonts w:ascii="Avenir Next LT Pro Light" w:hAnsi="Avenir Next LT Pro Light"/>
                <w:sz w:val="20"/>
                <w:szCs w:val="20"/>
              </w:rPr>
            </w:pPr>
            <w:r w:rsidRPr="00191DD4">
              <w:rPr>
                <w:rFonts w:ascii="Avenir Next LT Pro Light" w:hAnsi="Avenir Next LT Pro Light"/>
                <w:sz w:val="20"/>
                <w:szCs w:val="20"/>
              </w:rPr>
              <w:t xml:space="preserve">Original size </w:t>
            </w:r>
          </w:p>
        </w:tc>
      </w:tr>
      <w:tr w:rsidR="00032C74" w:rsidRPr="00191DD4" w14:paraId="4CDACEAE" w14:textId="77777777" w:rsidTr="00447869">
        <w:trPr>
          <w:trHeight w:val="397"/>
        </w:trPr>
        <w:tc>
          <w:tcPr>
            <w:tcW w:w="9350" w:type="dxa"/>
            <w:vAlign w:val="center"/>
          </w:tcPr>
          <w:p w14:paraId="584792E2" w14:textId="244E4E69" w:rsidR="00032C74" w:rsidRPr="00191DD4" w:rsidRDefault="00032C74" w:rsidP="00447869">
            <w:pPr>
              <w:pStyle w:val="ListParagraph"/>
              <w:numPr>
                <w:ilvl w:val="0"/>
                <w:numId w:val="1"/>
              </w:numPr>
              <w:rPr>
                <w:rFonts w:ascii="Avenir Next LT Pro Light" w:hAnsi="Avenir Next LT Pro Light"/>
                <w:sz w:val="20"/>
                <w:szCs w:val="20"/>
              </w:rPr>
            </w:pPr>
            <w:r w:rsidRPr="00191DD4">
              <w:rPr>
                <w:rFonts w:ascii="Avenir Next LT Pro Light" w:hAnsi="Avenir Next LT Pro Light"/>
                <w:sz w:val="20"/>
                <w:szCs w:val="20"/>
              </w:rPr>
              <w:t>Type of mount (ie. Canvas, tile, paper)</w:t>
            </w:r>
          </w:p>
        </w:tc>
      </w:tr>
      <w:tr w:rsidR="00032C74" w:rsidRPr="00191DD4" w14:paraId="51571182" w14:textId="77777777" w:rsidTr="00447869">
        <w:trPr>
          <w:trHeight w:val="397"/>
        </w:trPr>
        <w:tc>
          <w:tcPr>
            <w:tcW w:w="9350" w:type="dxa"/>
            <w:vAlign w:val="center"/>
          </w:tcPr>
          <w:p w14:paraId="0137B63E" w14:textId="77777777" w:rsidR="00032C74" w:rsidRPr="00191DD4" w:rsidRDefault="00032C74" w:rsidP="00447869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</w:tbl>
    <w:p w14:paraId="3F5E9D13" w14:textId="192B0B42" w:rsidR="00F67B3E" w:rsidRPr="00191DD4" w:rsidRDefault="00F67B3E" w:rsidP="00032C74">
      <w:pPr>
        <w:rPr>
          <w:rFonts w:ascii="Avenir Next LT Pro Light" w:hAnsi="Avenir Next LT Pro Light"/>
        </w:rPr>
      </w:pPr>
    </w:p>
    <w:p w14:paraId="37BEC092" w14:textId="5F0220E0" w:rsidR="00F67B3E" w:rsidRPr="00191DD4" w:rsidRDefault="00F67B3E" w:rsidP="00F81407">
      <w:pPr>
        <w:pStyle w:val="Heading1"/>
        <w:spacing w:before="360" w:after="120"/>
        <w:rPr>
          <w:rFonts w:ascii="Avenir Next LT Pro Light" w:hAnsi="Avenir Next LT Pro Light"/>
        </w:rPr>
      </w:pPr>
      <w:r w:rsidRPr="00191DD4">
        <w:rPr>
          <w:rFonts w:ascii="Avenir Next LT Pro Light" w:hAnsi="Avenir Next LT Pro Light"/>
        </w:rPr>
        <w:t>Section F:  Additional comments 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7B3E" w:rsidRPr="00191DD4" w14:paraId="589D360D" w14:textId="77777777" w:rsidTr="00447869">
        <w:trPr>
          <w:trHeight w:val="397"/>
        </w:trPr>
        <w:tc>
          <w:tcPr>
            <w:tcW w:w="9350" w:type="dxa"/>
            <w:vAlign w:val="center"/>
          </w:tcPr>
          <w:p w14:paraId="560D55B0" w14:textId="77777777" w:rsidR="00F67B3E" w:rsidRPr="00191DD4" w:rsidRDefault="00F67B3E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F67B3E" w:rsidRPr="00191DD4" w14:paraId="0F8B0E53" w14:textId="77777777" w:rsidTr="00447869">
        <w:trPr>
          <w:trHeight w:val="397"/>
        </w:trPr>
        <w:tc>
          <w:tcPr>
            <w:tcW w:w="9350" w:type="dxa"/>
            <w:vAlign w:val="center"/>
          </w:tcPr>
          <w:p w14:paraId="222F66E4" w14:textId="77777777" w:rsidR="00F67B3E" w:rsidRPr="00191DD4" w:rsidRDefault="00F67B3E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F67B3E" w:rsidRPr="00191DD4" w14:paraId="7F6F7679" w14:textId="77777777" w:rsidTr="00447869">
        <w:trPr>
          <w:trHeight w:val="397"/>
        </w:trPr>
        <w:tc>
          <w:tcPr>
            <w:tcW w:w="9350" w:type="dxa"/>
            <w:vAlign w:val="center"/>
          </w:tcPr>
          <w:p w14:paraId="64B1434B" w14:textId="77777777" w:rsidR="00F67B3E" w:rsidRPr="00191DD4" w:rsidRDefault="00F67B3E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F67B3E" w:rsidRPr="00191DD4" w14:paraId="77D08E0C" w14:textId="77777777" w:rsidTr="00447869">
        <w:trPr>
          <w:trHeight w:val="397"/>
        </w:trPr>
        <w:tc>
          <w:tcPr>
            <w:tcW w:w="9350" w:type="dxa"/>
            <w:vAlign w:val="center"/>
          </w:tcPr>
          <w:p w14:paraId="7221052D" w14:textId="77777777" w:rsidR="00F67B3E" w:rsidRPr="00191DD4" w:rsidRDefault="00F67B3E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F67B3E" w:rsidRPr="00191DD4" w14:paraId="2045F5B7" w14:textId="77777777" w:rsidTr="00447869">
        <w:trPr>
          <w:trHeight w:val="397"/>
        </w:trPr>
        <w:tc>
          <w:tcPr>
            <w:tcW w:w="9350" w:type="dxa"/>
            <w:vAlign w:val="center"/>
          </w:tcPr>
          <w:p w14:paraId="16E6688F" w14:textId="77777777" w:rsidR="00F67B3E" w:rsidRPr="00191DD4" w:rsidRDefault="00F67B3E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F67B3E" w:rsidRPr="00191DD4" w14:paraId="387D2287" w14:textId="77777777" w:rsidTr="00447869">
        <w:trPr>
          <w:trHeight w:val="397"/>
        </w:trPr>
        <w:tc>
          <w:tcPr>
            <w:tcW w:w="9350" w:type="dxa"/>
            <w:vAlign w:val="center"/>
          </w:tcPr>
          <w:p w14:paraId="36F03710" w14:textId="77777777" w:rsidR="00F67B3E" w:rsidRPr="00191DD4" w:rsidRDefault="00F67B3E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F67B3E" w:rsidRPr="00191DD4" w14:paraId="757CB433" w14:textId="77777777" w:rsidTr="00447869">
        <w:trPr>
          <w:trHeight w:val="397"/>
        </w:trPr>
        <w:tc>
          <w:tcPr>
            <w:tcW w:w="9350" w:type="dxa"/>
            <w:vAlign w:val="center"/>
          </w:tcPr>
          <w:p w14:paraId="33A253FC" w14:textId="77777777" w:rsidR="00F67B3E" w:rsidRPr="00191DD4" w:rsidRDefault="00F67B3E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F67B3E" w:rsidRPr="00191DD4" w14:paraId="1B3B7D60" w14:textId="77777777" w:rsidTr="00447869">
        <w:trPr>
          <w:trHeight w:val="397"/>
        </w:trPr>
        <w:tc>
          <w:tcPr>
            <w:tcW w:w="9350" w:type="dxa"/>
            <w:vAlign w:val="center"/>
          </w:tcPr>
          <w:p w14:paraId="4C19F792" w14:textId="77777777" w:rsidR="00F67B3E" w:rsidRPr="00191DD4" w:rsidRDefault="00F67B3E" w:rsidP="0044786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</w:tbl>
    <w:p w14:paraId="747197FD" w14:textId="0387688B" w:rsidR="00F67B3E" w:rsidRPr="00191DD4" w:rsidRDefault="00F67B3E" w:rsidP="00F67B3E">
      <w:pPr>
        <w:rPr>
          <w:rFonts w:ascii="Avenir Next LT Pro Light" w:hAnsi="Avenir Next LT Pro Light"/>
        </w:rPr>
      </w:pPr>
    </w:p>
    <w:p w14:paraId="7CC23BBD" w14:textId="317C54F0" w:rsidR="00317E42" w:rsidRPr="00191DD4" w:rsidRDefault="00317E42" w:rsidP="002C7555">
      <w:pPr>
        <w:pStyle w:val="Heading1"/>
        <w:spacing w:before="360" w:after="120"/>
        <w:rPr>
          <w:rFonts w:ascii="Avenir Next LT Pro Light" w:hAnsi="Avenir Next LT Pro Light"/>
        </w:rPr>
      </w:pPr>
      <w:r w:rsidRPr="00191DD4">
        <w:rPr>
          <w:rFonts w:ascii="Avenir Next LT Pro Light" w:hAnsi="Avenir Next LT Pro Light"/>
        </w:rPr>
        <w:lastRenderedPageBreak/>
        <w:t>Section G:  For Internal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968"/>
      </w:tblGrid>
      <w:tr w:rsidR="00317E42" w:rsidRPr="00191DD4" w14:paraId="500AC833" w14:textId="77777777" w:rsidTr="00B17C2F">
        <w:trPr>
          <w:trHeight w:val="397"/>
        </w:trPr>
        <w:tc>
          <w:tcPr>
            <w:tcW w:w="1838" w:type="dxa"/>
            <w:vAlign w:val="center"/>
          </w:tcPr>
          <w:p w14:paraId="63E9C514" w14:textId="0294FC53" w:rsidR="00317E42" w:rsidRPr="00191DD4" w:rsidRDefault="00317E42" w:rsidP="00B17C2F">
            <w:pPr>
              <w:pStyle w:val="Heading2"/>
              <w:outlineLvl w:val="1"/>
              <w:rPr>
                <w:rFonts w:ascii="Avenir Next LT Pro Light" w:hAnsi="Avenir Next LT Pro Light"/>
                <w:sz w:val="20"/>
                <w:szCs w:val="20"/>
              </w:rPr>
            </w:pPr>
            <w:r w:rsidRPr="00191DD4">
              <w:rPr>
                <w:rFonts w:ascii="Avenir Next LT Pro Light" w:hAnsi="Avenir Next LT Pro Light"/>
                <w:sz w:val="20"/>
                <w:szCs w:val="20"/>
              </w:rPr>
              <w:t>Date Received:</w:t>
            </w:r>
          </w:p>
        </w:tc>
        <w:tc>
          <w:tcPr>
            <w:tcW w:w="7512" w:type="dxa"/>
            <w:gridSpan w:val="2"/>
            <w:vAlign w:val="center"/>
          </w:tcPr>
          <w:p w14:paraId="1A3A7798" w14:textId="77777777" w:rsidR="00317E42" w:rsidRPr="00191DD4" w:rsidRDefault="00317E42" w:rsidP="00B17C2F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873697" w:rsidRPr="00191DD4" w14:paraId="0CAD3A2A" w14:textId="77777777" w:rsidTr="00B17C2F">
        <w:trPr>
          <w:trHeight w:val="454"/>
        </w:trPr>
        <w:tc>
          <w:tcPr>
            <w:tcW w:w="1838" w:type="dxa"/>
            <w:vAlign w:val="center"/>
          </w:tcPr>
          <w:p w14:paraId="48AF3F64" w14:textId="0CB24714" w:rsidR="00873697" w:rsidRPr="00191DD4" w:rsidRDefault="00873697" w:rsidP="00B17C2F">
            <w:pPr>
              <w:pStyle w:val="Heading2"/>
              <w:outlineLvl w:val="1"/>
              <w:rPr>
                <w:rFonts w:ascii="Avenir Next LT Pro Light" w:hAnsi="Avenir Next LT Pro Light"/>
                <w:sz w:val="20"/>
                <w:szCs w:val="20"/>
              </w:rPr>
            </w:pPr>
            <w:r w:rsidRPr="00191DD4">
              <w:rPr>
                <w:rFonts w:ascii="Avenir Next LT Pro Light" w:hAnsi="Avenir Next LT Pro Light"/>
                <w:sz w:val="20"/>
                <w:szCs w:val="20"/>
              </w:rPr>
              <w:t>Received By:</w:t>
            </w:r>
          </w:p>
        </w:tc>
        <w:tc>
          <w:tcPr>
            <w:tcW w:w="3544" w:type="dxa"/>
            <w:vAlign w:val="center"/>
          </w:tcPr>
          <w:p w14:paraId="4B69C0FD" w14:textId="77777777" w:rsidR="00873697" w:rsidRPr="00191DD4" w:rsidRDefault="00873697" w:rsidP="00B17C2F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968" w:type="dxa"/>
            <w:vAlign w:val="center"/>
          </w:tcPr>
          <w:p w14:paraId="061FCAA1" w14:textId="7B1ABA4B" w:rsidR="00873697" w:rsidRPr="00191DD4" w:rsidRDefault="00873697" w:rsidP="00B17C2F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2F1160" w:rsidRPr="00191DD4" w14:paraId="3A47A750" w14:textId="77777777" w:rsidTr="00B17C2F">
        <w:trPr>
          <w:trHeight w:val="397"/>
        </w:trPr>
        <w:tc>
          <w:tcPr>
            <w:tcW w:w="1838" w:type="dxa"/>
            <w:vAlign w:val="center"/>
          </w:tcPr>
          <w:p w14:paraId="4F98B226" w14:textId="77777777" w:rsidR="002F1160" w:rsidRPr="00191DD4" w:rsidRDefault="002F1160" w:rsidP="00B17C2F">
            <w:pPr>
              <w:pStyle w:val="Heading2"/>
              <w:outlineLvl w:val="1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7C830C9" w14:textId="507FE960" w:rsidR="002F1160" w:rsidRPr="00191DD4" w:rsidRDefault="00873697" w:rsidP="00B17C2F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191DD4">
              <w:rPr>
                <w:rFonts w:ascii="Avenir Next LT Pro Light" w:hAnsi="Avenir Next LT Pro Light"/>
                <w:sz w:val="20"/>
                <w:szCs w:val="20"/>
              </w:rPr>
              <w:t>Print Name</w:t>
            </w:r>
          </w:p>
        </w:tc>
        <w:tc>
          <w:tcPr>
            <w:tcW w:w="3968" w:type="dxa"/>
            <w:vAlign w:val="center"/>
          </w:tcPr>
          <w:p w14:paraId="2FF738B8" w14:textId="5E4448A0" w:rsidR="002F1160" w:rsidRPr="00191DD4" w:rsidRDefault="00873697" w:rsidP="00B17C2F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191DD4">
              <w:rPr>
                <w:rFonts w:ascii="Avenir Next LT Pro Light" w:hAnsi="Avenir Next LT Pro Light"/>
                <w:sz w:val="20"/>
                <w:szCs w:val="20"/>
              </w:rPr>
              <w:t>Signature</w:t>
            </w:r>
          </w:p>
        </w:tc>
      </w:tr>
      <w:tr w:rsidR="00317E42" w:rsidRPr="00191DD4" w14:paraId="2EFECCDB" w14:textId="77777777" w:rsidTr="00B17C2F">
        <w:trPr>
          <w:trHeight w:val="397"/>
        </w:trPr>
        <w:tc>
          <w:tcPr>
            <w:tcW w:w="1838" w:type="dxa"/>
            <w:vAlign w:val="center"/>
          </w:tcPr>
          <w:p w14:paraId="6C9D0F28" w14:textId="15E9AA3E" w:rsidR="00317E42" w:rsidRPr="00191DD4" w:rsidRDefault="00317E42" w:rsidP="00B17C2F">
            <w:pPr>
              <w:pStyle w:val="Heading2"/>
              <w:outlineLvl w:val="1"/>
              <w:rPr>
                <w:rFonts w:ascii="Avenir Next LT Pro Light" w:hAnsi="Avenir Next LT Pro Light"/>
                <w:sz w:val="20"/>
                <w:szCs w:val="20"/>
              </w:rPr>
            </w:pPr>
            <w:r w:rsidRPr="00191DD4">
              <w:rPr>
                <w:rFonts w:ascii="Avenir Next LT Pro Light" w:hAnsi="Avenir Next LT Pro Light"/>
                <w:sz w:val="20"/>
                <w:szCs w:val="20"/>
              </w:rPr>
              <w:t>Status:</w:t>
            </w:r>
          </w:p>
        </w:tc>
        <w:tc>
          <w:tcPr>
            <w:tcW w:w="7512" w:type="dxa"/>
            <w:gridSpan w:val="2"/>
            <w:vAlign w:val="center"/>
          </w:tcPr>
          <w:p w14:paraId="605B70AF" w14:textId="77777777" w:rsidR="00317E42" w:rsidRPr="00191DD4" w:rsidRDefault="00317E42" w:rsidP="00B17C2F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2C7555" w:rsidRPr="00191DD4" w14:paraId="172032E5" w14:textId="77777777" w:rsidTr="00B17C2F">
        <w:trPr>
          <w:trHeight w:val="397"/>
        </w:trPr>
        <w:tc>
          <w:tcPr>
            <w:tcW w:w="1838" w:type="dxa"/>
            <w:vAlign w:val="center"/>
          </w:tcPr>
          <w:p w14:paraId="78982453" w14:textId="47690724" w:rsidR="002C7555" w:rsidRPr="00191DD4" w:rsidRDefault="002C7555" w:rsidP="00B17C2F">
            <w:pPr>
              <w:pStyle w:val="Heading2"/>
              <w:outlineLvl w:val="1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Volunteer Work:</w:t>
            </w:r>
          </w:p>
        </w:tc>
        <w:tc>
          <w:tcPr>
            <w:tcW w:w="7512" w:type="dxa"/>
            <w:gridSpan w:val="2"/>
            <w:vAlign w:val="center"/>
          </w:tcPr>
          <w:p w14:paraId="7FB67E82" w14:textId="77777777" w:rsidR="002C7555" w:rsidRPr="00191DD4" w:rsidRDefault="002C7555" w:rsidP="00B17C2F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317E42" w:rsidRPr="00191DD4" w14:paraId="71BF5638" w14:textId="77777777" w:rsidTr="00B17C2F">
        <w:trPr>
          <w:trHeight w:val="397"/>
        </w:trPr>
        <w:tc>
          <w:tcPr>
            <w:tcW w:w="1838" w:type="dxa"/>
            <w:vAlign w:val="center"/>
          </w:tcPr>
          <w:p w14:paraId="0005BAE4" w14:textId="69114064" w:rsidR="00317E42" w:rsidRPr="00191DD4" w:rsidRDefault="00317E42" w:rsidP="00B17C2F">
            <w:pPr>
              <w:pStyle w:val="Heading2"/>
              <w:outlineLvl w:val="1"/>
              <w:rPr>
                <w:rFonts w:ascii="Avenir Next LT Pro Light" w:hAnsi="Avenir Next LT Pro Light"/>
                <w:sz w:val="20"/>
                <w:szCs w:val="20"/>
              </w:rPr>
            </w:pPr>
            <w:r w:rsidRPr="00191DD4">
              <w:rPr>
                <w:rFonts w:ascii="Avenir Next LT Pro Light" w:hAnsi="Avenir Next LT Pro Light"/>
                <w:sz w:val="20"/>
                <w:szCs w:val="20"/>
              </w:rPr>
              <w:t>Comments:</w:t>
            </w:r>
          </w:p>
        </w:tc>
        <w:tc>
          <w:tcPr>
            <w:tcW w:w="7512" w:type="dxa"/>
            <w:gridSpan w:val="2"/>
            <w:vAlign w:val="center"/>
          </w:tcPr>
          <w:p w14:paraId="76DF5B52" w14:textId="77777777" w:rsidR="00317E42" w:rsidRPr="00191DD4" w:rsidRDefault="00317E42" w:rsidP="00B17C2F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317E42" w:rsidRPr="00191DD4" w14:paraId="77EDEF9C" w14:textId="77777777" w:rsidTr="00B17C2F">
        <w:trPr>
          <w:trHeight w:val="397"/>
        </w:trPr>
        <w:tc>
          <w:tcPr>
            <w:tcW w:w="1838" w:type="dxa"/>
            <w:vAlign w:val="center"/>
          </w:tcPr>
          <w:p w14:paraId="26FF6210" w14:textId="77777777" w:rsidR="00317E42" w:rsidRPr="00191DD4" w:rsidRDefault="00317E42" w:rsidP="00B17C2F">
            <w:pPr>
              <w:pStyle w:val="Heading2"/>
              <w:outlineLvl w:val="1"/>
              <w:rPr>
                <w:rFonts w:ascii="Avenir Next LT Pro Light" w:hAnsi="Avenir Next LT Pro Light"/>
              </w:rPr>
            </w:pPr>
          </w:p>
        </w:tc>
        <w:tc>
          <w:tcPr>
            <w:tcW w:w="7512" w:type="dxa"/>
            <w:gridSpan w:val="2"/>
            <w:vAlign w:val="center"/>
          </w:tcPr>
          <w:p w14:paraId="2E61C5CC" w14:textId="77777777" w:rsidR="00317E42" w:rsidRPr="00191DD4" w:rsidRDefault="00317E42" w:rsidP="00B17C2F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317E42" w:rsidRPr="00191DD4" w14:paraId="61CA5A62" w14:textId="77777777" w:rsidTr="00B17C2F">
        <w:trPr>
          <w:trHeight w:val="397"/>
        </w:trPr>
        <w:tc>
          <w:tcPr>
            <w:tcW w:w="1838" w:type="dxa"/>
            <w:vAlign w:val="center"/>
          </w:tcPr>
          <w:p w14:paraId="30AA4054" w14:textId="77777777" w:rsidR="00317E42" w:rsidRPr="00191DD4" w:rsidRDefault="00317E42" w:rsidP="00B17C2F">
            <w:pPr>
              <w:pStyle w:val="Heading2"/>
              <w:outlineLvl w:val="1"/>
              <w:rPr>
                <w:rFonts w:ascii="Avenir Next LT Pro Light" w:hAnsi="Avenir Next LT Pro Light"/>
              </w:rPr>
            </w:pPr>
          </w:p>
        </w:tc>
        <w:tc>
          <w:tcPr>
            <w:tcW w:w="7512" w:type="dxa"/>
            <w:gridSpan w:val="2"/>
            <w:vAlign w:val="center"/>
          </w:tcPr>
          <w:p w14:paraId="0E72B65A" w14:textId="77777777" w:rsidR="00317E42" w:rsidRPr="00191DD4" w:rsidRDefault="00317E42" w:rsidP="00B17C2F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317E42" w:rsidRPr="00191DD4" w14:paraId="72EEA097" w14:textId="77777777" w:rsidTr="00B17C2F">
        <w:trPr>
          <w:trHeight w:val="397"/>
        </w:trPr>
        <w:tc>
          <w:tcPr>
            <w:tcW w:w="1838" w:type="dxa"/>
            <w:vAlign w:val="center"/>
          </w:tcPr>
          <w:p w14:paraId="545B8CAB" w14:textId="77777777" w:rsidR="00317E42" w:rsidRPr="00191DD4" w:rsidRDefault="00317E42" w:rsidP="00B17C2F">
            <w:pPr>
              <w:pStyle w:val="Heading2"/>
              <w:outlineLvl w:val="1"/>
              <w:rPr>
                <w:rFonts w:ascii="Avenir Next LT Pro Light" w:hAnsi="Avenir Next LT Pro Light"/>
              </w:rPr>
            </w:pPr>
          </w:p>
        </w:tc>
        <w:tc>
          <w:tcPr>
            <w:tcW w:w="7512" w:type="dxa"/>
            <w:gridSpan w:val="2"/>
            <w:vAlign w:val="center"/>
          </w:tcPr>
          <w:p w14:paraId="57304C5E" w14:textId="77777777" w:rsidR="00317E42" w:rsidRPr="00191DD4" w:rsidRDefault="00317E42" w:rsidP="00B17C2F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</w:tbl>
    <w:p w14:paraId="09D34BBD" w14:textId="77777777" w:rsidR="00317E42" w:rsidRPr="00191DD4" w:rsidRDefault="00317E42" w:rsidP="00317E42">
      <w:pPr>
        <w:rPr>
          <w:rFonts w:ascii="Avenir Next LT Pro Light" w:hAnsi="Avenir Next LT Pro Light"/>
          <w:sz w:val="20"/>
          <w:szCs w:val="20"/>
        </w:rPr>
      </w:pPr>
    </w:p>
    <w:p w14:paraId="031D5497" w14:textId="77777777" w:rsidR="00191DD4" w:rsidRPr="00191DD4" w:rsidRDefault="00191DD4">
      <w:pPr>
        <w:rPr>
          <w:rFonts w:ascii="Avenir Next LT Pro Light" w:hAnsi="Avenir Next LT Pro Light"/>
          <w:sz w:val="20"/>
          <w:szCs w:val="20"/>
        </w:rPr>
      </w:pPr>
    </w:p>
    <w:sectPr w:rsidR="00191DD4" w:rsidRPr="00191DD4" w:rsidSect="00255629">
      <w:headerReference w:type="default" r:id="rId8"/>
      <w:footerReference w:type="default" r:id="rId9"/>
      <w:pgSz w:w="12240" w:h="15840"/>
      <w:pgMar w:top="25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897A2" w14:textId="77777777" w:rsidR="0054325B" w:rsidRDefault="0054325B" w:rsidP="00D7157F">
      <w:pPr>
        <w:spacing w:after="0" w:line="240" w:lineRule="auto"/>
      </w:pPr>
      <w:r>
        <w:separator/>
      </w:r>
    </w:p>
  </w:endnote>
  <w:endnote w:type="continuationSeparator" w:id="0">
    <w:p w14:paraId="2AE8903B" w14:textId="77777777" w:rsidR="0054325B" w:rsidRDefault="0054325B" w:rsidP="00D7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31505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F6B1E18" w14:textId="1045DA49" w:rsidR="00D7157F" w:rsidRDefault="00D7157F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8C4DC0">
          <w:rPr>
            <w:rFonts w:ascii="Avenir Next LT Pro Light" w:hAnsi="Avenir Next LT Pro Light"/>
            <w:sz w:val="20"/>
            <w:szCs w:val="20"/>
          </w:rPr>
          <w:fldChar w:fldCharType="begin"/>
        </w:r>
        <w:r w:rsidRPr="008C4DC0">
          <w:rPr>
            <w:rFonts w:ascii="Avenir Next LT Pro Light" w:hAnsi="Avenir Next LT Pro Light"/>
            <w:sz w:val="20"/>
            <w:szCs w:val="20"/>
          </w:rPr>
          <w:instrText xml:space="preserve"> PAGE   \* MERGEFORMAT </w:instrText>
        </w:r>
        <w:r w:rsidRPr="008C4DC0">
          <w:rPr>
            <w:rFonts w:ascii="Avenir Next LT Pro Light" w:hAnsi="Avenir Next LT Pro Light"/>
            <w:sz w:val="20"/>
            <w:szCs w:val="20"/>
          </w:rPr>
          <w:fldChar w:fldCharType="separate"/>
        </w:r>
        <w:r w:rsidRPr="008C4DC0">
          <w:rPr>
            <w:rFonts w:ascii="Avenir Next LT Pro Light" w:hAnsi="Avenir Next LT Pro Light"/>
            <w:noProof/>
            <w:sz w:val="20"/>
            <w:szCs w:val="20"/>
          </w:rPr>
          <w:t>2</w:t>
        </w:r>
        <w:r w:rsidRPr="008C4DC0">
          <w:rPr>
            <w:rFonts w:ascii="Avenir Next LT Pro Light" w:hAnsi="Avenir Next LT Pro Light"/>
            <w:noProof/>
            <w:sz w:val="20"/>
            <w:szCs w:val="20"/>
          </w:rPr>
          <w:fldChar w:fldCharType="end"/>
        </w:r>
        <w:r w:rsidRPr="008C4DC0">
          <w:rPr>
            <w:rFonts w:ascii="Avenir Next LT Pro Light" w:hAnsi="Avenir Next LT Pro Light"/>
            <w:sz w:val="20"/>
            <w:szCs w:val="20"/>
          </w:rPr>
          <w:t xml:space="preserve"> | </w:t>
        </w:r>
        <w:r w:rsidRPr="008C4DC0">
          <w:rPr>
            <w:rFonts w:ascii="Avenir Next LT Pro Light" w:hAnsi="Avenir Next LT Pro Light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17004B07" w14:textId="1C09E4BD" w:rsidR="00873697" w:rsidRPr="00044B90" w:rsidRDefault="008451EF" w:rsidP="00873697">
    <w:pPr>
      <w:pStyle w:val="Footer"/>
      <w:rPr>
        <w:rFonts w:ascii="Avenir Next LT Pro Light" w:hAnsi="Avenir Next LT Pro Light"/>
        <w:i/>
        <w:iCs/>
        <w:sz w:val="20"/>
        <w:szCs w:val="20"/>
      </w:rPr>
    </w:pPr>
    <w:r w:rsidRPr="00044B90">
      <w:rPr>
        <w:rFonts w:ascii="Avenir Next LT Pro Light" w:hAnsi="Avenir Next LT Pro Light"/>
        <w:i/>
        <w:iCs/>
        <w:sz w:val="20"/>
        <w:szCs w:val="20"/>
      </w:rPr>
      <w:t>Scholarship a</w:t>
    </w:r>
    <w:r w:rsidR="00D41257" w:rsidRPr="00044B90">
      <w:rPr>
        <w:rFonts w:ascii="Avenir Next LT Pro Light" w:hAnsi="Avenir Next LT Pro Light"/>
        <w:i/>
        <w:iCs/>
        <w:sz w:val="20"/>
        <w:szCs w:val="20"/>
      </w:rPr>
      <w:t>pplication</w:t>
    </w:r>
    <w:r w:rsidR="00044B90">
      <w:rPr>
        <w:rFonts w:ascii="Avenir Next LT Pro Light" w:hAnsi="Avenir Next LT Pro Light"/>
        <w:i/>
        <w:iCs/>
        <w:sz w:val="20"/>
        <w:szCs w:val="20"/>
      </w:rPr>
      <w:t xml:space="preserve">s are </w:t>
    </w:r>
    <w:r w:rsidR="00807173">
      <w:rPr>
        <w:rFonts w:ascii="Avenir Next LT Pro Light" w:hAnsi="Avenir Next LT Pro Light"/>
        <w:i/>
        <w:iCs/>
        <w:sz w:val="20"/>
        <w:szCs w:val="20"/>
      </w:rPr>
      <w:t xml:space="preserve">to be </w:t>
    </w:r>
    <w:r w:rsidR="00044B90">
      <w:rPr>
        <w:rFonts w:ascii="Avenir Next LT Pro Light" w:hAnsi="Avenir Next LT Pro Light"/>
        <w:i/>
        <w:iCs/>
        <w:sz w:val="20"/>
        <w:szCs w:val="20"/>
      </w:rPr>
      <w:t xml:space="preserve">submitted </w:t>
    </w:r>
    <w:r w:rsidR="00D41257" w:rsidRPr="00044B90">
      <w:rPr>
        <w:rFonts w:ascii="Avenir Next LT Pro Light" w:hAnsi="Avenir Next LT Pro Light"/>
        <w:i/>
        <w:iCs/>
        <w:sz w:val="20"/>
        <w:szCs w:val="20"/>
      </w:rPr>
      <w:t xml:space="preserve">digitally </w:t>
    </w:r>
    <w:r w:rsidR="00F20101">
      <w:rPr>
        <w:rFonts w:ascii="Avenir Next LT Pro Light" w:hAnsi="Avenir Next LT Pro Light"/>
        <w:i/>
        <w:iCs/>
        <w:sz w:val="20"/>
        <w:szCs w:val="20"/>
      </w:rPr>
      <w:t xml:space="preserve">to the Scholarship Committee </w:t>
    </w:r>
    <w:r w:rsidR="00D41257" w:rsidRPr="00044B90">
      <w:rPr>
        <w:rFonts w:ascii="Avenir Next LT Pro Light" w:hAnsi="Avenir Next LT Pro Light"/>
        <w:i/>
        <w:iCs/>
        <w:sz w:val="20"/>
        <w:szCs w:val="20"/>
      </w:rPr>
      <w:t>via emai</w:t>
    </w:r>
    <w:r w:rsidRPr="00044B90">
      <w:rPr>
        <w:rFonts w:ascii="Avenir Next LT Pro Light" w:hAnsi="Avenir Next LT Pro Light"/>
        <w:i/>
        <w:iCs/>
        <w:sz w:val="20"/>
        <w:szCs w:val="20"/>
      </w:rPr>
      <w:t>l</w:t>
    </w:r>
    <w:r w:rsidR="00D41257" w:rsidRPr="00044B90">
      <w:rPr>
        <w:rFonts w:ascii="Avenir Next LT Pro Light" w:hAnsi="Avenir Next LT Pro Light"/>
        <w:i/>
        <w:iCs/>
        <w:sz w:val="20"/>
        <w:szCs w:val="20"/>
      </w:rPr>
      <w:t>.</w:t>
    </w:r>
  </w:p>
  <w:p w14:paraId="4D955F0D" w14:textId="703BE428" w:rsidR="00D7157F" w:rsidRPr="00044B90" w:rsidRDefault="00873697" w:rsidP="00873697">
    <w:pPr>
      <w:pStyle w:val="Footer"/>
      <w:rPr>
        <w:rFonts w:ascii="Avenir Next LT Pro Light" w:hAnsi="Avenir Next LT Pro Light"/>
        <w:i/>
        <w:iCs/>
        <w:sz w:val="20"/>
        <w:szCs w:val="20"/>
      </w:rPr>
    </w:pPr>
    <w:r w:rsidRPr="00044B90">
      <w:rPr>
        <w:rFonts w:ascii="Avenir Next LT Pro Light" w:hAnsi="Avenir Next LT Pro Light"/>
        <w:i/>
        <w:iCs/>
        <w:sz w:val="20"/>
        <w:szCs w:val="20"/>
      </w:rPr>
      <w:fldChar w:fldCharType="begin"/>
    </w:r>
    <w:r w:rsidRPr="00044B90">
      <w:rPr>
        <w:rFonts w:ascii="Avenir Next LT Pro Light" w:hAnsi="Avenir Next LT Pro Light"/>
        <w:i/>
        <w:iCs/>
        <w:sz w:val="20"/>
        <w:szCs w:val="20"/>
      </w:rPr>
      <w:instrText xml:space="preserve"> DATE \@ "yyyy-MM-dd" </w:instrText>
    </w:r>
    <w:r w:rsidRPr="00044B90">
      <w:rPr>
        <w:rFonts w:ascii="Avenir Next LT Pro Light" w:hAnsi="Avenir Next LT Pro Light"/>
        <w:i/>
        <w:iCs/>
        <w:sz w:val="20"/>
        <w:szCs w:val="20"/>
      </w:rPr>
      <w:fldChar w:fldCharType="separate"/>
    </w:r>
    <w:r w:rsidR="006574F8">
      <w:rPr>
        <w:rFonts w:ascii="Avenir Next LT Pro Light" w:hAnsi="Avenir Next LT Pro Light"/>
        <w:i/>
        <w:iCs/>
        <w:noProof/>
        <w:sz w:val="20"/>
        <w:szCs w:val="20"/>
      </w:rPr>
      <w:t>2023-01-09</w:t>
    </w:r>
    <w:r w:rsidRPr="00044B90">
      <w:rPr>
        <w:rFonts w:ascii="Avenir Next LT Pro Light" w:hAnsi="Avenir Next LT Pro Light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EB680" w14:textId="77777777" w:rsidR="0054325B" w:rsidRDefault="0054325B" w:rsidP="00D7157F">
      <w:pPr>
        <w:spacing w:after="0" w:line="240" w:lineRule="auto"/>
      </w:pPr>
      <w:r>
        <w:separator/>
      </w:r>
    </w:p>
  </w:footnote>
  <w:footnote w:type="continuationSeparator" w:id="0">
    <w:p w14:paraId="29514DF3" w14:textId="77777777" w:rsidR="0054325B" w:rsidRDefault="0054325B" w:rsidP="00D71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B02D" w14:textId="77777777" w:rsidR="00CA5D88" w:rsidRDefault="00D7157F" w:rsidP="00255629">
    <w:pPr>
      <w:pStyle w:val="Title"/>
      <w:jc w:val="center"/>
      <w:rPr>
        <w:rFonts w:ascii="Avenir Next LT Pro Light" w:hAnsi="Avenir Next LT Pro Light"/>
        <w:b/>
        <w:bCs/>
      </w:rPr>
    </w:pPr>
    <w:r w:rsidRPr="00FC1BC4">
      <w:rPr>
        <w:rFonts w:ascii="Avenir Next LT Pro Light" w:hAnsi="Avenir Next LT Pro Light"/>
        <w:b/>
        <w:bCs/>
        <w:noProof/>
      </w:rPr>
      <w:drawing>
        <wp:anchor distT="0" distB="0" distL="114300" distR="114300" simplePos="0" relativeHeight="251658240" behindDoc="1" locked="0" layoutInCell="1" allowOverlap="1" wp14:anchorId="2371F81B" wp14:editId="43C330D8">
          <wp:simplePos x="0" y="0"/>
          <wp:positionH relativeFrom="margin">
            <wp:align>right</wp:align>
          </wp:positionH>
          <wp:positionV relativeFrom="paragraph">
            <wp:posOffset>266079</wp:posOffset>
          </wp:positionV>
          <wp:extent cx="912495" cy="465441"/>
          <wp:effectExtent l="0" t="0" r="190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465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1BC4">
      <w:rPr>
        <w:rFonts w:ascii="Avenir Next LT Pro Light" w:hAnsi="Avenir Next LT Pro Light"/>
        <w:b/>
        <w:bCs/>
      </w:rPr>
      <w:t>Edmonton Art Club</w:t>
    </w:r>
  </w:p>
  <w:p w14:paraId="25810969" w14:textId="5CBD6954" w:rsidR="00D7157F" w:rsidRPr="00D7157F" w:rsidRDefault="00D7157F" w:rsidP="00255629">
    <w:pPr>
      <w:pStyle w:val="Title"/>
      <w:jc w:val="center"/>
      <w:rPr>
        <w:b/>
        <w:bCs/>
      </w:rPr>
    </w:pPr>
    <w:r w:rsidRPr="00FC1BC4">
      <w:rPr>
        <w:rFonts w:ascii="Avenir Next LT Pro Light" w:hAnsi="Avenir Next LT Pro Light"/>
        <w:b/>
        <w:bCs/>
      </w:rPr>
      <w:t>Scholarship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477A3"/>
    <w:multiLevelType w:val="hybridMultilevel"/>
    <w:tmpl w:val="C0AC21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852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7F"/>
    <w:rsid w:val="00032C74"/>
    <w:rsid w:val="0004025E"/>
    <w:rsid w:val="0004156D"/>
    <w:rsid w:val="00044B90"/>
    <w:rsid w:val="0008102B"/>
    <w:rsid w:val="000C634E"/>
    <w:rsid w:val="000D7C28"/>
    <w:rsid w:val="00191DD4"/>
    <w:rsid w:val="0020364E"/>
    <w:rsid w:val="00255629"/>
    <w:rsid w:val="002C7555"/>
    <w:rsid w:val="002F1160"/>
    <w:rsid w:val="00317E42"/>
    <w:rsid w:val="00393264"/>
    <w:rsid w:val="003A7D17"/>
    <w:rsid w:val="00447869"/>
    <w:rsid w:val="004D02CA"/>
    <w:rsid w:val="0054325B"/>
    <w:rsid w:val="005F37A3"/>
    <w:rsid w:val="005F4FC2"/>
    <w:rsid w:val="006574F8"/>
    <w:rsid w:val="006B148B"/>
    <w:rsid w:val="00796A69"/>
    <w:rsid w:val="007A34BA"/>
    <w:rsid w:val="00807173"/>
    <w:rsid w:val="0082433F"/>
    <w:rsid w:val="008451EF"/>
    <w:rsid w:val="00873697"/>
    <w:rsid w:val="008C4DC0"/>
    <w:rsid w:val="008F23DA"/>
    <w:rsid w:val="009260B0"/>
    <w:rsid w:val="009866EE"/>
    <w:rsid w:val="00A17010"/>
    <w:rsid w:val="00A72B46"/>
    <w:rsid w:val="00A8287D"/>
    <w:rsid w:val="00B17A62"/>
    <w:rsid w:val="00B17C2F"/>
    <w:rsid w:val="00C52B3F"/>
    <w:rsid w:val="00CA5D88"/>
    <w:rsid w:val="00D20501"/>
    <w:rsid w:val="00D41257"/>
    <w:rsid w:val="00D563B6"/>
    <w:rsid w:val="00D7157F"/>
    <w:rsid w:val="00D92E4E"/>
    <w:rsid w:val="00EC7F9E"/>
    <w:rsid w:val="00F20101"/>
    <w:rsid w:val="00F61D77"/>
    <w:rsid w:val="00F67B3E"/>
    <w:rsid w:val="00F81407"/>
    <w:rsid w:val="00FC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6C9D5"/>
  <w15:chartTrackingRefBased/>
  <w15:docId w15:val="{6FFCAF7B-652F-4D40-A6DA-3A8CD9D7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15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60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57F"/>
  </w:style>
  <w:style w:type="paragraph" w:styleId="Footer">
    <w:name w:val="footer"/>
    <w:basedOn w:val="Normal"/>
    <w:link w:val="FooterChar"/>
    <w:uiPriority w:val="99"/>
    <w:unhideWhenUsed/>
    <w:rsid w:val="00D71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57F"/>
  </w:style>
  <w:style w:type="paragraph" w:styleId="Title">
    <w:name w:val="Title"/>
    <w:basedOn w:val="Normal"/>
    <w:next w:val="Normal"/>
    <w:link w:val="TitleChar"/>
    <w:uiPriority w:val="10"/>
    <w:qFormat/>
    <w:rsid w:val="00D715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15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71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715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66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60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32C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1D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ydean@telus.net,rheajansen@shaw.ca?subject=Scholarship%20Appli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1847</TotalTime>
  <Pages>7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Seraya Smit</dc:creator>
  <cp:keywords/>
  <dc:description/>
  <cp:lastModifiedBy>Seraya Smit</cp:lastModifiedBy>
  <cp:revision>26</cp:revision>
  <cp:lastPrinted>2022-02-15T00:05:00Z</cp:lastPrinted>
  <dcterms:created xsi:type="dcterms:W3CDTF">2020-05-25T20:37:00Z</dcterms:created>
  <dcterms:modified xsi:type="dcterms:W3CDTF">2023-01-09T20:09:00Z</dcterms:modified>
</cp:coreProperties>
</file>