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721CB" w14:textId="77777777" w:rsidR="00FD0FAA" w:rsidRDefault="00795159">
      <w:pPr>
        <w:pStyle w:val="Body"/>
        <w:rPr>
          <w:rFonts w:ascii="Helvetica" w:eastAsia="Helvetica" w:hAnsi="Helvetica" w:cs="Helvetica"/>
          <w:b/>
          <w:bCs/>
          <w:sz w:val="24"/>
          <w:szCs w:val="24"/>
          <w:u w:val="single"/>
        </w:rPr>
      </w:pPr>
      <w:r>
        <w:rPr>
          <w:rFonts w:ascii="Helvetica" w:hAnsi="Helvetica"/>
          <w:b/>
          <w:bCs/>
          <w:sz w:val="24"/>
          <w:szCs w:val="24"/>
          <w:u w:val="single"/>
        </w:rPr>
        <w:t>EAC September 10, 2020 NOTES:</w:t>
      </w:r>
      <w:r>
        <w:rPr>
          <w:rFonts w:ascii="Helvetica" w:eastAsia="Helvetica" w:hAnsi="Helvetica" w:cs="Helvetica"/>
          <w:b/>
          <w:bCs/>
          <w:noProof/>
          <w:sz w:val="24"/>
          <w:szCs w:val="24"/>
          <w:u w:val="single"/>
        </w:rPr>
        <w:drawing>
          <wp:anchor distT="152400" distB="152400" distL="152400" distR="152400" simplePos="0" relativeHeight="251659264" behindDoc="0" locked="0" layoutInCell="1" allowOverlap="1" wp14:anchorId="04D72203" wp14:editId="04D72204">
            <wp:simplePos x="0" y="0"/>
            <wp:positionH relativeFrom="margin">
              <wp:posOffset>-142160</wp:posOffset>
            </wp:positionH>
            <wp:positionV relativeFrom="page">
              <wp:posOffset>712549</wp:posOffset>
            </wp:positionV>
            <wp:extent cx="1805127" cy="180512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White-Background for newsletter.png"/>
                    <pic:cNvPicPr>
                      <a:picLocks noChangeAspect="1"/>
                    </pic:cNvPicPr>
                  </pic:nvPicPr>
                  <pic:blipFill>
                    <a:blip r:embed="rId7"/>
                    <a:stretch>
                      <a:fillRect/>
                    </a:stretch>
                  </pic:blipFill>
                  <pic:spPr>
                    <a:xfrm>
                      <a:off x="0" y="0"/>
                      <a:ext cx="1805127" cy="1805127"/>
                    </a:xfrm>
                    <a:prstGeom prst="rect">
                      <a:avLst/>
                    </a:prstGeom>
                    <a:ln w="12700" cap="flat">
                      <a:noFill/>
                      <a:miter lim="400000"/>
                    </a:ln>
                    <a:effectLst/>
                  </pic:spPr>
                </pic:pic>
              </a:graphicData>
            </a:graphic>
          </wp:anchor>
        </w:drawing>
      </w:r>
    </w:p>
    <w:p w14:paraId="04D721CC" w14:textId="77777777" w:rsidR="00FD0FAA" w:rsidRDefault="00FD0FAA">
      <w:pPr>
        <w:pStyle w:val="Body"/>
        <w:rPr>
          <w:rFonts w:ascii="Helvetica" w:eastAsia="Helvetica" w:hAnsi="Helvetica" w:cs="Helvetica"/>
          <w:b/>
          <w:bCs/>
          <w:sz w:val="24"/>
          <w:szCs w:val="24"/>
          <w:u w:val="single"/>
        </w:rPr>
      </w:pPr>
    </w:p>
    <w:p w14:paraId="04D721CD" w14:textId="77777777" w:rsidR="00FD0FAA" w:rsidRDefault="00FD0FAA">
      <w:pPr>
        <w:pStyle w:val="Body"/>
        <w:rPr>
          <w:rFonts w:ascii="Helvetica" w:eastAsia="Helvetica" w:hAnsi="Helvetica" w:cs="Helvetica"/>
          <w:b/>
          <w:bCs/>
          <w:sz w:val="24"/>
          <w:szCs w:val="24"/>
          <w:u w:val="single"/>
        </w:rPr>
      </w:pPr>
    </w:p>
    <w:p w14:paraId="04D721CE" w14:textId="77777777" w:rsidR="00FD0FAA" w:rsidRDefault="00FD0FAA">
      <w:pPr>
        <w:pStyle w:val="Body"/>
        <w:rPr>
          <w:rFonts w:ascii="Helvetica" w:eastAsia="Helvetica" w:hAnsi="Helvetica" w:cs="Helvetica"/>
          <w:b/>
          <w:bCs/>
          <w:sz w:val="24"/>
          <w:szCs w:val="24"/>
          <w:u w:val="single"/>
        </w:rPr>
      </w:pPr>
    </w:p>
    <w:p w14:paraId="04D721CF" w14:textId="77777777" w:rsidR="00FD0FAA" w:rsidRDefault="00795159">
      <w:pPr>
        <w:pStyle w:val="Body"/>
        <w:rPr>
          <w:rFonts w:ascii="Helvetica" w:eastAsia="Helvetica" w:hAnsi="Helvetica" w:cs="Helvetica"/>
          <w:b/>
          <w:bCs/>
          <w:i/>
          <w:iCs/>
          <w:sz w:val="28"/>
          <w:szCs w:val="28"/>
        </w:rPr>
      </w:pPr>
      <w:r>
        <w:rPr>
          <w:rFonts w:ascii="Helvetica" w:hAnsi="Helvetica"/>
          <w:b/>
          <w:bCs/>
          <w:i/>
          <w:iCs/>
          <w:sz w:val="28"/>
          <w:szCs w:val="28"/>
        </w:rPr>
        <w:t>Welcome!</w:t>
      </w:r>
    </w:p>
    <w:p w14:paraId="04D721D0" w14:textId="77777777" w:rsidR="00FD0FAA" w:rsidRDefault="00FD0FAA">
      <w:pPr>
        <w:pStyle w:val="Body"/>
        <w:rPr>
          <w:rFonts w:ascii="Helvetica" w:eastAsia="Helvetica" w:hAnsi="Helvetica" w:cs="Helvetica"/>
          <w:sz w:val="24"/>
          <w:szCs w:val="24"/>
        </w:rPr>
      </w:pPr>
    </w:p>
    <w:p w14:paraId="04D721D1" w14:textId="77777777" w:rsidR="00FD0FAA" w:rsidRDefault="00795159">
      <w:pPr>
        <w:pStyle w:val="Body"/>
        <w:rPr>
          <w:rFonts w:ascii="Helvetica" w:eastAsia="Helvetica" w:hAnsi="Helvetica" w:cs="Helvetica"/>
          <w:sz w:val="24"/>
          <w:szCs w:val="24"/>
        </w:rPr>
      </w:pPr>
      <w:r>
        <w:rPr>
          <w:rFonts w:ascii="Helvetica" w:hAnsi="Helvetica"/>
          <w:sz w:val="24"/>
          <w:szCs w:val="24"/>
        </w:rPr>
        <w:t>We</w:t>
      </w:r>
      <w:r>
        <w:rPr>
          <w:rFonts w:ascii="Helvetica" w:hAnsi="Helvetica"/>
          <w:sz w:val="24"/>
          <w:szCs w:val="24"/>
        </w:rPr>
        <w:t>’</w:t>
      </w:r>
      <w:r>
        <w:rPr>
          <w:rFonts w:ascii="Helvetica" w:hAnsi="Helvetica"/>
          <w:sz w:val="24"/>
          <w:szCs w:val="24"/>
        </w:rPr>
        <w:t>ve put together an update for you - check it out, and if you have any questions or concerns, let somebody on the executive know!</w:t>
      </w:r>
    </w:p>
    <w:p w14:paraId="04D721D2" w14:textId="77777777" w:rsidR="00FD0FAA" w:rsidRDefault="00FD0FAA">
      <w:pPr>
        <w:pStyle w:val="Body"/>
        <w:rPr>
          <w:rFonts w:ascii="Helvetica" w:eastAsia="Helvetica" w:hAnsi="Helvetica" w:cs="Helvetica"/>
          <w:sz w:val="24"/>
          <w:szCs w:val="24"/>
        </w:rPr>
      </w:pPr>
    </w:p>
    <w:p w14:paraId="04D721D3" w14:textId="77777777" w:rsidR="00FD0FAA" w:rsidRDefault="00795159">
      <w:pPr>
        <w:pStyle w:val="Body"/>
        <w:numPr>
          <w:ilvl w:val="0"/>
          <w:numId w:val="2"/>
        </w:numPr>
        <w:rPr>
          <w:rFonts w:ascii="Helvetica" w:hAnsi="Helvetica"/>
          <w:b/>
          <w:bCs/>
          <w:sz w:val="24"/>
          <w:szCs w:val="24"/>
        </w:rPr>
      </w:pPr>
      <w:r>
        <w:rPr>
          <w:rFonts w:ascii="Helvetica" w:hAnsi="Helvetica"/>
          <w:b/>
          <w:bCs/>
          <w:sz w:val="24"/>
          <w:szCs w:val="24"/>
        </w:rPr>
        <w:t>SAVE THE DATE!</w:t>
      </w:r>
    </w:p>
    <w:p w14:paraId="04D721D4" w14:textId="77777777" w:rsidR="00FD0FAA" w:rsidRDefault="00795159">
      <w:pPr>
        <w:pStyle w:val="Body"/>
        <w:rPr>
          <w:rFonts w:ascii="Helvetica" w:eastAsia="Helvetica" w:hAnsi="Helvetica" w:cs="Helvetica"/>
          <w:sz w:val="24"/>
          <w:szCs w:val="24"/>
        </w:rPr>
      </w:pPr>
      <w:r>
        <w:rPr>
          <w:rFonts w:ascii="Helvetica" w:eastAsia="Helvetica" w:hAnsi="Helvetica" w:cs="Helvetica"/>
          <w:sz w:val="24"/>
          <w:szCs w:val="24"/>
        </w:rPr>
        <w:tab/>
        <w:t>O</w:t>
      </w:r>
      <w:r>
        <w:rPr>
          <w:rFonts w:ascii="Helvetica" w:hAnsi="Helvetica"/>
          <w:sz w:val="24"/>
          <w:szCs w:val="24"/>
        </w:rPr>
        <w:t xml:space="preserve">ur first regular meeting since the Covid outbreak is </w:t>
      </w:r>
      <w:r>
        <w:rPr>
          <w:rFonts w:ascii="Helvetica" w:hAnsi="Helvetica"/>
          <w:sz w:val="24"/>
          <w:szCs w:val="24"/>
        </w:rPr>
        <w:t>scheduled for:</w:t>
      </w:r>
    </w:p>
    <w:p w14:paraId="04D721D5" w14:textId="77777777" w:rsidR="00FD0FAA" w:rsidRDefault="00795159">
      <w:pPr>
        <w:pStyle w:val="Body"/>
        <w:jc w:val="center"/>
        <w:rPr>
          <w:rFonts w:ascii="Helvetica" w:eastAsia="Helvetica" w:hAnsi="Helvetica" w:cs="Helvetica"/>
          <w:b/>
          <w:bCs/>
          <w:sz w:val="24"/>
          <w:szCs w:val="24"/>
        </w:rPr>
      </w:pPr>
      <w:r>
        <w:rPr>
          <w:rFonts w:ascii="Helvetica" w:hAnsi="Helvetica"/>
          <w:b/>
          <w:bCs/>
          <w:sz w:val="24"/>
          <w:szCs w:val="24"/>
        </w:rPr>
        <w:t xml:space="preserve">THURSDAY, </w:t>
      </w:r>
      <w:r>
        <w:rPr>
          <w:rFonts w:ascii="Helvetica" w:hAnsi="Helvetica"/>
          <w:b/>
          <w:bCs/>
          <w:sz w:val="24"/>
          <w:szCs w:val="24"/>
          <w:lang w:val="de-DE"/>
        </w:rPr>
        <w:t>OCTOBER 8, 2020</w:t>
      </w:r>
    </w:p>
    <w:p w14:paraId="04D721D6" w14:textId="77777777" w:rsidR="00FD0FAA" w:rsidRDefault="00795159">
      <w:pPr>
        <w:pStyle w:val="Body"/>
        <w:jc w:val="center"/>
        <w:rPr>
          <w:rFonts w:ascii="Helvetica" w:eastAsia="Helvetica" w:hAnsi="Helvetica" w:cs="Helvetica"/>
          <w:b/>
          <w:bCs/>
          <w:sz w:val="24"/>
          <w:szCs w:val="24"/>
        </w:rPr>
      </w:pPr>
      <w:r>
        <w:rPr>
          <w:rFonts w:ascii="Helvetica" w:hAnsi="Helvetica"/>
          <w:b/>
          <w:bCs/>
          <w:sz w:val="24"/>
          <w:szCs w:val="24"/>
        </w:rPr>
        <w:t>Rm. 440 Orange Hub (4th floor)</w:t>
      </w:r>
    </w:p>
    <w:p w14:paraId="04D721D7" w14:textId="77777777" w:rsidR="00FD0FAA" w:rsidRDefault="00795159">
      <w:pPr>
        <w:pStyle w:val="Body"/>
        <w:jc w:val="center"/>
        <w:rPr>
          <w:rFonts w:ascii="Helvetica" w:eastAsia="Helvetica" w:hAnsi="Helvetica" w:cs="Helvetica"/>
          <w:sz w:val="24"/>
          <w:szCs w:val="24"/>
        </w:rPr>
      </w:pPr>
      <w:r>
        <w:rPr>
          <w:rFonts w:ascii="Helvetica" w:hAnsi="Helvetica"/>
          <w:sz w:val="24"/>
          <w:szCs w:val="24"/>
        </w:rPr>
        <w:t>7:00 p.m.</w:t>
      </w:r>
    </w:p>
    <w:p w14:paraId="04D721D8" w14:textId="77777777" w:rsidR="00FD0FAA" w:rsidRDefault="00795159">
      <w:pPr>
        <w:pStyle w:val="Body"/>
        <w:jc w:val="center"/>
        <w:rPr>
          <w:rFonts w:ascii="Helvetica" w:eastAsia="Helvetica" w:hAnsi="Helvetica" w:cs="Helvetica"/>
          <w:sz w:val="24"/>
          <w:szCs w:val="24"/>
        </w:rPr>
      </w:pPr>
      <w:r>
        <w:rPr>
          <w:rFonts w:ascii="Helvetica" w:hAnsi="Helvetica"/>
          <w:sz w:val="24"/>
          <w:szCs w:val="24"/>
        </w:rPr>
        <w:t>Critic: TBA</w:t>
      </w:r>
    </w:p>
    <w:p w14:paraId="04D721D9" w14:textId="77777777" w:rsidR="00FD0FAA" w:rsidRDefault="00795159">
      <w:pPr>
        <w:pStyle w:val="Body"/>
        <w:jc w:val="center"/>
        <w:rPr>
          <w:rFonts w:ascii="Helvetica" w:eastAsia="Helvetica" w:hAnsi="Helvetica" w:cs="Helvetica"/>
          <w:sz w:val="24"/>
          <w:szCs w:val="24"/>
        </w:rPr>
      </w:pPr>
      <w:r>
        <w:rPr>
          <w:rFonts w:ascii="Helvetica" w:hAnsi="Helvetica"/>
          <w:sz w:val="24"/>
          <w:szCs w:val="24"/>
        </w:rPr>
        <w:t>This is a larger room, so we</w:t>
      </w:r>
      <w:r>
        <w:rPr>
          <w:rFonts w:ascii="Helvetica" w:hAnsi="Helvetica"/>
          <w:sz w:val="24"/>
          <w:szCs w:val="24"/>
        </w:rPr>
        <w:t>’</w:t>
      </w:r>
      <w:r>
        <w:rPr>
          <w:rFonts w:ascii="Helvetica" w:hAnsi="Helvetica"/>
          <w:sz w:val="24"/>
          <w:szCs w:val="24"/>
        </w:rPr>
        <w:t>ve got space for social distancing. Masks will not be required; sanitizer will be provided.</w:t>
      </w:r>
    </w:p>
    <w:p w14:paraId="04D721DA" w14:textId="77777777" w:rsidR="00FD0FAA" w:rsidRDefault="00FD0FAA">
      <w:pPr>
        <w:pStyle w:val="Body"/>
        <w:jc w:val="center"/>
        <w:rPr>
          <w:rFonts w:ascii="Helvetica" w:eastAsia="Helvetica" w:hAnsi="Helvetica" w:cs="Helvetica"/>
          <w:sz w:val="24"/>
          <w:szCs w:val="24"/>
        </w:rPr>
      </w:pPr>
    </w:p>
    <w:p w14:paraId="04D721DB" w14:textId="77777777" w:rsidR="00FD0FAA" w:rsidRDefault="00795159">
      <w:pPr>
        <w:pStyle w:val="Body"/>
        <w:numPr>
          <w:ilvl w:val="0"/>
          <w:numId w:val="2"/>
        </w:numPr>
        <w:rPr>
          <w:rFonts w:ascii="Helvetica" w:hAnsi="Helvetica"/>
          <w:b/>
          <w:bCs/>
          <w:sz w:val="24"/>
          <w:szCs w:val="24"/>
        </w:rPr>
      </w:pPr>
      <w:r>
        <w:rPr>
          <w:rFonts w:ascii="Helvetica" w:hAnsi="Helvetica"/>
          <w:b/>
          <w:bCs/>
          <w:sz w:val="24"/>
          <w:szCs w:val="24"/>
        </w:rPr>
        <w:t>ZOOM Meeting(s):</w:t>
      </w:r>
    </w:p>
    <w:p w14:paraId="04D721DC" w14:textId="77777777" w:rsidR="00FD0FAA" w:rsidRDefault="00795159">
      <w:pPr>
        <w:pStyle w:val="Body"/>
        <w:numPr>
          <w:ilvl w:val="2"/>
          <w:numId w:val="4"/>
        </w:numPr>
        <w:rPr>
          <w:rFonts w:ascii="Helvetica" w:hAnsi="Helvetica"/>
          <w:sz w:val="24"/>
          <w:szCs w:val="24"/>
        </w:rPr>
      </w:pPr>
      <w:r>
        <w:rPr>
          <w:rFonts w:ascii="Helvetica" w:hAnsi="Helvetica"/>
          <w:sz w:val="24"/>
          <w:szCs w:val="24"/>
        </w:rPr>
        <w:t>If you don</w:t>
      </w:r>
      <w:r>
        <w:rPr>
          <w:rFonts w:ascii="Helvetica" w:hAnsi="Helvetica"/>
          <w:sz w:val="24"/>
          <w:szCs w:val="24"/>
        </w:rPr>
        <w:t>’</w:t>
      </w:r>
      <w:r>
        <w:rPr>
          <w:rFonts w:ascii="Helvetica" w:hAnsi="Helvetica"/>
          <w:sz w:val="24"/>
          <w:szCs w:val="24"/>
        </w:rPr>
        <w:t xml:space="preserve">t feel </w:t>
      </w:r>
      <w:r>
        <w:rPr>
          <w:rFonts w:ascii="Helvetica" w:hAnsi="Helvetica"/>
          <w:sz w:val="24"/>
          <w:szCs w:val="24"/>
        </w:rPr>
        <w:t>comfortable coming to the meeting in person, would you be interested in joining us via ZOOM? If we get enough interest we could also consider this for our AGM. Technical support is available and it really is very easy!</w:t>
      </w:r>
    </w:p>
    <w:p w14:paraId="04D721DD" w14:textId="77777777" w:rsidR="00FD0FAA" w:rsidRDefault="00FD0FAA">
      <w:pPr>
        <w:pStyle w:val="Body"/>
        <w:rPr>
          <w:rFonts w:ascii="Helvetica" w:eastAsia="Helvetica" w:hAnsi="Helvetica" w:cs="Helvetica"/>
          <w:sz w:val="24"/>
          <w:szCs w:val="24"/>
        </w:rPr>
      </w:pPr>
    </w:p>
    <w:p w14:paraId="04D721DE" w14:textId="77777777" w:rsidR="00FD0FAA" w:rsidRDefault="00795159">
      <w:pPr>
        <w:pStyle w:val="Body"/>
        <w:numPr>
          <w:ilvl w:val="0"/>
          <w:numId w:val="5"/>
        </w:numPr>
        <w:rPr>
          <w:rFonts w:ascii="Helvetica" w:hAnsi="Helvetica"/>
          <w:sz w:val="24"/>
          <w:szCs w:val="24"/>
        </w:rPr>
      </w:pPr>
      <w:r>
        <w:rPr>
          <w:rFonts w:ascii="Helvetica" w:hAnsi="Helvetica"/>
          <w:b/>
          <w:bCs/>
          <w:sz w:val="24"/>
          <w:szCs w:val="24"/>
        </w:rPr>
        <w:t>2021 membership fees</w:t>
      </w:r>
      <w:r>
        <w:rPr>
          <w:rFonts w:ascii="Helvetica" w:hAnsi="Helvetica"/>
          <w:sz w:val="24"/>
          <w:szCs w:val="24"/>
        </w:rPr>
        <w:t xml:space="preserve"> will be $37.50,</w:t>
      </w:r>
      <w:r>
        <w:rPr>
          <w:rFonts w:ascii="Helvetica" w:hAnsi="Helvetica"/>
          <w:sz w:val="24"/>
          <w:szCs w:val="24"/>
        </w:rPr>
        <w:t xml:space="preserve"> reduced by 1/2 because of the 5 months when there were no meetings so we didn</w:t>
      </w:r>
      <w:r>
        <w:rPr>
          <w:rFonts w:ascii="Helvetica" w:hAnsi="Helvetica"/>
          <w:sz w:val="24"/>
          <w:szCs w:val="24"/>
        </w:rPr>
        <w:t>’</w:t>
      </w:r>
      <w:r>
        <w:rPr>
          <w:rFonts w:ascii="Helvetica" w:hAnsi="Helvetica"/>
          <w:sz w:val="24"/>
          <w:szCs w:val="24"/>
        </w:rPr>
        <w:t xml:space="preserve">t have to rent space. You can do an e-transfer to </w:t>
      </w:r>
      <w:hyperlink r:id="rId8" w:history="1">
        <w:r>
          <w:rPr>
            <w:rStyle w:val="Hyperlink0"/>
            <w:rFonts w:ascii="Helvetica" w:hAnsi="Helvetica"/>
            <w:sz w:val="24"/>
            <w:szCs w:val="24"/>
          </w:rPr>
          <w:t>eacbetty@telus.net</w:t>
        </w:r>
      </w:hyperlink>
    </w:p>
    <w:p w14:paraId="04D721DF" w14:textId="77777777" w:rsidR="00FD0FAA" w:rsidRDefault="00FD0FAA">
      <w:pPr>
        <w:pStyle w:val="Body"/>
        <w:rPr>
          <w:rFonts w:ascii="Helvetica" w:eastAsia="Helvetica" w:hAnsi="Helvetica" w:cs="Helvetica"/>
          <w:sz w:val="24"/>
          <w:szCs w:val="24"/>
        </w:rPr>
      </w:pPr>
    </w:p>
    <w:p w14:paraId="04D721E0" w14:textId="523F575A" w:rsidR="00FD0FAA" w:rsidRDefault="00795159">
      <w:pPr>
        <w:pStyle w:val="Body"/>
        <w:numPr>
          <w:ilvl w:val="0"/>
          <w:numId w:val="6"/>
        </w:numPr>
        <w:rPr>
          <w:rFonts w:ascii="Helvetica" w:hAnsi="Helvetica"/>
          <w:sz w:val="24"/>
          <w:szCs w:val="24"/>
        </w:rPr>
      </w:pPr>
      <w:r>
        <w:rPr>
          <w:rFonts w:ascii="Helvetica" w:hAnsi="Helvetica"/>
          <w:b/>
          <w:bCs/>
          <w:sz w:val="24"/>
          <w:szCs w:val="24"/>
        </w:rPr>
        <w:t>Show</w:t>
      </w:r>
      <w:r>
        <w:rPr>
          <w:rFonts w:ascii="Helvetica" w:hAnsi="Helvetica"/>
          <w:sz w:val="24"/>
          <w:szCs w:val="24"/>
        </w:rPr>
        <w:t xml:space="preserve"> at the ATB Arts and Culture branch downtown </w:t>
      </w:r>
      <w:r>
        <w:rPr>
          <w:rFonts w:ascii="Helvetica" w:hAnsi="Helvetica"/>
          <w:sz w:val="24"/>
          <w:szCs w:val="24"/>
        </w:rPr>
        <w:t>November</w:t>
      </w:r>
      <w:r>
        <w:rPr>
          <w:rFonts w:ascii="Helvetica" w:hAnsi="Helvetica"/>
          <w:sz w:val="24"/>
          <w:szCs w:val="24"/>
        </w:rPr>
        <w:t xml:space="preserve"> 2020</w:t>
      </w:r>
      <w:r>
        <w:rPr>
          <w:rFonts w:ascii="Helvetica" w:hAnsi="Helvetica"/>
          <w:sz w:val="24"/>
          <w:szCs w:val="24"/>
        </w:rPr>
        <w:t xml:space="preserve"> - January </w:t>
      </w:r>
      <w:r>
        <w:rPr>
          <w:rFonts w:ascii="Helvetica" w:hAnsi="Helvetica"/>
          <w:sz w:val="24"/>
          <w:szCs w:val="24"/>
        </w:rPr>
        <w:t>202</w:t>
      </w:r>
      <w:r>
        <w:rPr>
          <w:rFonts w:ascii="Helvetica" w:hAnsi="Helvetica"/>
          <w:sz w:val="24"/>
          <w:szCs w:val="24"/>
        </w:rPr>
        <w:t>1.</w:t>
      </w:r>
      <w:r w:rsidR="009F21A1">
        <w:rPr>
          <w:rFonts w:ascii="Helvetica" w:hAnsi="Helvetica"/>
          <w:sz w:val="24"/>
          <w:szCs w:val="24"/>
        </w:rPr>
        <w:t xml:space="preserve">  Please direct all enquiries to Connie Clarke.  </w:t>
      </w:r>
      <w:r w:rsidR="004233E5">
        <w:rPr>
          <w:rFonts w:ascii="Helvetica" w:hAnsi="Helvetica"/>
          <w:sz w:val="24"/>
          <w:szCs w:val="24"/>
        </w:rPr>
        <w:t>connieclarkeart@gmail.com</w:t>
      </w:r>
    </w:p>
    <w:p w14:paraId="04D721E1" w14:textId="77777777" w:rsidR="00FD0FAA" w:rsidRDefault="00FD0FAA">
      <w:pPr>
        <w:pStyle w:val="Body"/>
        <w:rPr>
          <w:rFonts w:ascii="Helvetica" w:eastAsia="Helvetica" w:hAnsi="Helvetica" w:cs="Helvetica"/>
          <w:sz w:val="24"/>
          <w:szCs w:val="24"/>
        </w:rPr>
      </w:pPr>
    </w:p>
    <w:p w14:paraId="04D721E2" w14:textId="77777777" w:rsidR="00FD0FAA" w:rsidRDefault="00795159">
      <w:pPr>
        <w:pStyle w:val="Body"/>
        <w:numPr>
          <w:ilvl w:val="0"/>
          <w:numId w:val="2"/>
        </w:numPr>
        <w:rPr>
          <w:rFonts w:ascii="Helvetica" w:hAnsi="Helvetica"/>
          <w:b/>
          <w:bCs/>
          <w:sz w:val="24"/>
          <w:szCs w:val="24"/>
        </w:rPr>
      </w:pPr>
      <w:r>
        <w:rPr>
          <w:rFonts w:ascii="Helvetica" w:hAnsi="Helvetica"/>
          <w:b/>
          <w:bCs/>
          <w:sz w:val="24"/>
          <w:szCs w:val="24"/>
        </w:rPr>
        <w:t>100 YEARS - 2021 celebration!</w:t>
      </w:r>
    </w:p>
    <w:p w14:paraId="04D721E3" w14:textId="77777777" w:rsidR="00FD0FAA" w:rsidRDefault="00795159">
      <w:pPr>
        <w:pStyle w:val="Body"/>
        <w:rPr>
          <w:rFonts w:ascii="Helvetica" w:eastAsia="Helvetica" w:hAnsi="Helvetica" w:cs="Helvetica"/>
          <w:sz w:val="24"/>
          <w:szCs w:val="24"/>
        </w:rPr>
      </w:pPr>
      <w:r>
        <w:rPr>
          <w:rFonts w:ascii="Helvetica" w:eastAsia="Helvetica" w:hAnsi="Helvetica" w:cs="Helvetica"/>
          <w:sz w:val="24"/>
          <w:szCs w:val="24"/>
        </w:rPr>
        <w:tab/>
        <w:t>We have 5 projects planned:</w:t>
      </w:r>
    </w:p>
    <w:p w14:paraId="04D721E4" w14:textId="77777777" w:rsidR="00FD0FAA" w:rsidRDefault="00795159">
      <w:pPr>
        <w:pStyle w:val="Default"/>
        <w:numPr>
          <w:ilvl w:val="3"/>
          <w:numId w:val="4"/>
        </w:numPr>
        <w:spacing w:before="0"/>
        <w:rPr>
          <w:rFonts w:ascii="Helvetica" w:hAnsi="Helvetica"/>
          <w:b/>
          <w:bCs/>
          <w:sz w:val="22"/>
          <w:szCs w:val="22"/>
        </w:rPr>
      </w:pPr>
      <w:r>
        <w:rPr>
          <w:rFonts w:ascii="Helvetica" w:hAnsi="Helvetica"/>
          <w:b/>
          <w:bCs/>
          <w:sz w:val="22"/>
          <w:szCs w:val="22"/>
          <w:u w:val="single"/>
        </w:rPr>
        <w:t>August 27</w:t>
      </w:r>
      <w:r>
        <w:rPr>
          <w:rFonts w:ascii="Helvetica" w:hAnsi="Helvetica"/>
          <w:b/>
          <w:bCs/>
          <w:sz w:val="22"/>
          <w:szCs w:val="22"/>
          <w:u w:val="single"/>
          <w:lang w:val="en-US"/>
        </w:rPr>
        <w:t>, 2021  and run for about 3 months</w:t>
      </w:r>
      <w:r>
        <w:rPr>
          <w:rFonts w:ascii="Helvetica" w:hAnsi="Helvetica"/>
          <w:b/>
          <w:bCs/>
          <w:sz w:val="22"/>
          <w:szCs w:val="22"/>
          <w:lang w:val="en-US"/>
        </w:rPr>
        <w:t xml:space="preserve"> (closing day TBC)</w:t>
      </w:r>
      <w:r>
        <w:rPr>
          <w:rFonts w:ascii="Helvetica" w:hAnsi="Helvetica"/>
          <w:b/>
          <w:bCs/>
          <w:sz w:val="22"/>
          <w:szCs w:val="22"/>
          <w:lang w:val="en-US"/>
        </w:rPr>
        <w:t xml:space="preserve"> a retrospective show of the EAC in one of their large main floor galleries. There is no cost to us. Seraya and Betty are meeting with them for planning.</w:t>
      </w:r>
    </w:p>
    <w:p w14:paraId="04D721E5" w14:textId="77777777" w:rsidR="00FD0FAA" w:rsidRDefault="00795159">
      <w:pPr>
        <w:pStyle w:val="Default"/>
        <w:spacing w:before="0"/>
        <w:ind w:left="2160"/>
        <w:rPr>
          <w:rFonts w:ascii="Helvetica" w:eastAsia="Helvetica" w:hAnsi="Helvetica" w:cs="Helvetica"/>
          <w:b/>
          <w:bCs/>
          <w:i/>
          <w:iCs/>
          <w:sz w:val="22"/>
          <w:szCs w:val="22"/>
        </w:rPr>
      </w:pPr>
      <w:r>
        <w:rPr>
          <w:rFonts w:ascii="Helvetica" w:hAnsi="Helvetica"/>
          <w:b/>
          <w:bCs/>
          <w:i/>
          <w:iCs/>
          <w:sz w:val="22"/>
          <w:szCs w:val="22"/>
          <w:lang w:val="en-US"/>
        </w:rPr>
        <w:t>*if you have any pieces from long ago members of the EAC please let Betty or Seraya know. We</w:t>
      </w:r>
      <w:r>
        <w:rPr>
          <w:rFonts w:ascii="Helvetica" w:hAnsi="Helvetica"/>
          <w:b/>
          <w:bCs/>
          <w:i/>
          <w:iCs/>
          <w:sz w:val="22"/>
          <w:szCs w:val="22"/>
          <w:lang w:val="en-US"/>
        </w:rPr>
        <w:t>’</w:t>
      </w:r>
      <w:r>
        <w:rPr>
          <w:rFonts w:ascii="Helvetica" w:hAnsi="Helvetica"/>
          <w:b/>
          <w:bCs/>
          <w:i/>
          <w:iCs/>
          <w:sz w:val="22"/>
          <w:szCs w:val="22"/>
          <w:lang w:val="en-US"/>
        </w:rPr>
        <w:t>ll pass t</w:t>
      </w:r>
      <w:r>
        <w:rPr>
          <w:rFonts w:ascii="Helvetica" w:hAnsi="Helvetica"/>
          <w:b/>
          <w:bCs/>
          <w:i/>
          <w:iCs/>
          <w:sz w:val="22"/>
          <w:szCs w:val="22"/>
          <w:lang w:val="en-US"/>
        </w:rPr>
        <w:t>he info on and see if they are interested in borrowing them</w:t>
      </w:r>
    </w:p>
    <w:p w14:paraId="04D721E6" w14:textId="77777777" w:rsidR="00FD0FAA" w:rsidRDefault="00795159">
      <w:pPr>
        <w:pStyle w:val="Body"/>
        <w:numPr>
          <w:ilvl w:val="3"/>
          <w:numId w:val="7"/>
        </w:numPr>
        <w:rPr>
          <w:rFonts w:ascii="Helvetica" w:hAnsi="Helvetica"/>
          <w:sz w:val="24"/>
          <w:szCs w:val="24"/>
        </w:rPr>
      </w:pPr>
      <w:r>
        <w:rPr>
          <w:rFonts w:ascii="Helvetica" w:hAnsi="Helvetica"/>
          <w:sz w:val="24"/>
          <w:szCs w:val="24"/>
        </w:rPr>
        <w:t xml:space="preserve">At the same time, at the AGA in the Community Gallery, we will have a show of work from current members of the EAC. Details are coming soon re. the size of piece you can submit, hanging </w:t>
      </w:r>
      <w:r>
        <w:rPr>
          <w:rFonts w:ascii="Helvetica" w:hAnsi="Helvetica"/>
          <w:sz w:val="24"/>
          <w:szCs w:val="24"/>
        </w:rPr>
        <w:t>details, etc. There will be some cost to us, hopefully covered by a grant.</w:t>
      </w:r>
    </w:p>
    <w:p w14:paraId="04D721E7" w14:textId="77777777" w:rsidR="00FD0FAA" w:rsidRDefault="00795159">
      <w:pPr>
        <w:pStyle w:val="Body"/>
        <w:numPr>
          <w:ilvl w:val="3"/>
          <w:numId w:val="7"/>
        </w:numPr>
        <w:rPr>
          <w:rFonts w:ascii="Helvetica" w:hAnsi="Helvetica"/>
          <w:sz w:val="24"/>
          <w:szCs w:val="24"/>
        </w:rPr>
      </w:pPr>
      <w:r>
        <w:rPr>
          <w:rFonts w:ascii="Helvetica" w:hAnsi="Helvetica"/>
          <w:sz w:val="24"/>
          <w:szCs w:val="24"/>
        </w:rPr>
        <w:t>A mosaic will be completed by members, to be hung at our EAC show at the AGA and then donated to them. We are planning this with the AGA specifications. Jani is the project coordina</w:t>
      </w:r>
      <w:r>
        <w:rPr>
          <w:rFonts w:ascii="Helvetica" w:hAnsi="Helvetica"/>
          <w:sz w:val="24"/>
          <w:szCs w:val="24"/>
        </w:rPr>
        <w:t>tor for the mosaic - details of participation will come from her.</w:t>
      </w:r>
    </w:p>
    <w:p w14:paraId="04D721E8" w14:textId="77777777" w:rsidR="00FD0FAA" w:rsidRDefault="00795159">
      <w:pPr>
        <w:pStyle w:val="Body"/>
        <w:numPr>
          <w:ilvl w:val="3"/>
          <w:numId w:val="7"/>
        </w:numPr>
        <w:rPr>
          <w:rFonts w:ascii="Helvetica" w:hAnsi="Helvetica"/>
          <w:sz w:val="24"/>
          <w:szCs w:val="24"/>
        </w:rPr>
      </w:pPr>
      <w:r>
        <w:rPr>
          <w:rFonts w:ascii="Helvetica" w:hAnsi="Helvetica"/>
          <w:sz w:val="24"/>
          <w:szCs w:val="24"/>
        </w:rPr>
        <w:lastRenderedPageBreak/>
        <w:t>A book will be completed by Seraya with a page for each of our artists, and including your work hung at the EAC show in the AGA, your mosaic pieces and your photo and bio.</w:t>
      </w:r>
    </w:p>
    <w:p w14:paraId="04D721E9" w14:textId="77777777" w:rsidR="00FD0FAA" w:rsidRDefault="00FD0FAA">
      <w:pPr>
        <w:pStyle w:val="Body"/>
        <w:rPr>
          <w:rFonts w:ascii="Helvetica" w:eastAsia="Helvetica" w:hAnsi="Helvetica" w:cs="Helvetica"/>
          <w:sz w:val="24"/>
          <w:szCs w:val="24"/>
        </w:rPr>
      </w:pPr>
    </w:p>
    <w:p w14:paraId="04D721EA" w14:textId="77777777" w:rsidR="00FD0FAA" w:rsidRDefault="00795159">
      <w:pPr>
        <w:pStyle w:val="Body"/>
        <w:numPr>
          <w:ilvl w:val="3"/>
          <w:numId w:val="7"/>
        </w:numPr>
        <w:rPr>
          <w:rFonts w:ascii="Helvetica" w:hAnsi="Helvetica"/>
          <w:sz w:val="24"/>
          <w:szCs w:val="24"/>
        </w:rPr>
      </w:pPr>
      <w:r>
        <w:rPr>
          <w:rFonts w:ascii="Helvetica" w:hAnsi="Helvetica"/>
          <w:sz w:val="24"/>
          <w:szCs w:val="24"/>
        </w:rPr>
        <w:t>Betty is applying</w:t>
      </w:r>
      <w:r>
        <w:rPr>
          <w:rFonts w:ascii="Helvetica" w:hAnsi="Helvetica"/>
          <w:sz w:val="24"/>
          <w:szCs w:val="24"/>
        </w:rPr>
        <w:t xml:space="preserve"> for a grant to cover all costs associated with our 2021 celebrations.</w:t>
      </w:r>
    </w:p>
    <w:p w14:paraId="04D721EB" w14:textId="77777777" w:rsidR="00FD0FAA" w:rsidRDefault="00FD0FAA">
      <w:pPr>
        <w:pStyle w:val="Body"/>
        <w:rPr>
          <w:rFonts w:ascii="Helvetica" w:eastAsia="Helvetica" w:hAnsi="Helvetica" w:cs="Helvetica"/>
          <w:sz w:val="24"/>
          <w:szCs w:val="24"/>
        </w:rPr>
      </w:pPr>
    </w:p>
    <w:p w14:paraId="04D721EC" w14:textId="77777777" w:rsidR="00FD0FAA" w:rsidRDefault="00795159">
      <w:pPr>
        <w:pStyle w:val="Body"/>
        <w:numPr>
          <w:ilvl w:val="0"/>
          <w:numId w:val="2"/>
        </w:numPr>
        <w:rPr>
          <w:rFonts w:ascii="Helvetica" w:hAnsi="Helvetica"/>
          <w:b/>
          <w:bCs/>
          <w:sz w:val="24"/>
          <w:szCs w:val="24"/>
        </w:rPr>
      </w:pPr>
      <w:r>
        <w:rPr>
          <w:rFonts w:ascii="Helvetica" w:hAnsi="Helvetica"/>
          <w:b/>
          <w:bCs/>
          <w:sz w:val="24"/>
          <w:szCs w:val="24"/>
        </w:rPr>
        <w:t>Open Studio:</w:t>
      </w:r>
    </w:p>
    <w:p w14:paraId="04D721ED" w14:textId="77777777" w:rsidR="00FD0FAA" w:rsidRDefault="00795159">
      <w:pPr>
        <w:pStyle w:val="Body"/>
        <w:numPr>
          <w:ilvl w:val="4"/>
          <w:numId w:val="7"/>
        </w:numPr>
        <w:rPr>
          <w:rFonts w:ascii="Helvetica" w:hAnsi="Helvetica"/>
          <w:b/>
          <w:bCs/>
          <w:sz w:val="24"/>
          <w:szCs w:val="24"/>
        </w:rPr>
      </w:pPr>
      <w:r>
        <w:rPr>
          <w:rFonts w:ascii="Helvetica" w:hAnsi="Helvetica"/>
          <w:b/>
          <w:bCs/>
          <w:sz w:val="24"/>
          <w:szCs w:val="24"/>
        </w:rPr>
        <w:t>Are you interested in joining Open Studio in the Orange Hub? ($10 per session.)</w:t>
      </w:r>
    </w:p>
    <w:p w14:paraId="04D721EE" w14:textId="77777777" w:rsidR="00FD0FAA" w:rsidRDefault="00795159">
      <w:pPr>
        <w:pStyle w:val="Body"/>
        <w:ind w:left="1440"/>
        <w:rPr>
          <w:rFonts w:ascii="Helvetica" w:eastAsia="Helvetica" w:hAnsi="Helvetica" w:cs="Helvetica"/>
          <w:sz w:val="24"/>
          <w:szCs w:val="24"/>
        </w:rPr>
      </w:pPr>
      <w:r>
        <w:rPr>
          <w:rFonts w:ascii="Helvetica" w:hAnsi="Helvetica"/>
          <w:sz w:val="24"/>
          <w:szCs w:val="24"/>
        </w:rPr>
        <w:t>We</w:t>
      </w:r>
      <w:r>
        <w:rPr>
          <w:rFonts w:ascii="Helvetica" w:hAnsi="Helvetica"/>
          <w:sz w:val="24"/>
          <w:szCs w:val="24"/>
        </w:rPr>
        <w:t>’</w:t>
      </w:r>
      <w:r>
        <w:rPr>
          <w:rFonts w:ascii="Helvetica" w:hAnsi="Helvetica"/>
          <w:sz w:val="24"/>
          <w:szCs w:val="24"/>
        </w:rPr>
        <w:t>d like to begin in October, again from 10:00 a.m. to 2:00 p.m. on the 2nd and 4th Tuesda</w:t>
      </w:r>
      <w:r>
        <w:rPr>
          <w:rFonts w:ascii="Helvetica" w:hAnsi="Helvetica"/>
          <w:sz w:val="24"/>
          <w:szCs w:val="24"/>
        </w:rPr>
        <w:t>ys of each month.</w:t>
      </w:r>
    </w:p>
    <w:p w14:paraId="04D721EF" w14:textId="77777777" w:rsidR="00FD0FAA" w:rsidRDefault="00FD0FAA">
      <w:pPr>
        <w:pStyle w:val="Body"/>
        <w:ind w:left="1440"/>
        <w:rPr>
          <w:rFonts w:ascii="Helvetica" w:eastAsia="Helvetica" w:hAnsi="Helvetica" w:cs="Helvetica"/>
          <w:sz w:val="24"/>
          <w:szCs w:val="24"/>
        </w:rPr>
      </w:pPr>
    </w:p>
    <w:p w14:paraId="04D721F0" w14:textId="77777777" w:rsidR="00FD0FAA" w:rsidRDefault="00795159">
      <w:pPr>
        <w:pStyle w:val="Body"/>
        <w:ind w:left="1440"/>
        <w:rPr>
          <w:rFonts w:ascii="Helvetica" w:eastAsia="Helvetica" w:hAnsi="Helvetica" w:cs="Helvetica"/>
          <w:sz w:val="24"/>
          <w:szCs w:val="24"/>
        </w:rPr>
      </w:pPr>
      <w:r>
        <w:rPr>
          <w:rFonts w:ascii="Helvetica" w:hAnsi="Helvetica"/>
          <w:sz w:val="24"/>
          <w:szCs w:val="24"/>
        </w:rPr>
        <w:t>Please let Betty know if you are interested.</w:t>
      </w:r>
    </w:p>
    <w:p w14:paraId="04D721F1" w14:textId="77777777" w:rsidR="00FD0FAA" w:rsidRDefault="00FD0FAA">
      <w:pPr>
        <w:pStyle w:val="Body"/>
        <w:ind w:left="1440"/>
        <w:rPr>
          <w:rFonts w:ascii="Helvetica" w:eastAsia="Helvetica" w:hAnsi="Helvetica" w:cs="Helvetica"/>
          <w:sz w:val="24"/>
          <w:szCs w:val="24"/>
        </w:rPr>
      </w:pPr>
    </w:p>
    <w:p w14:paraId="04D721F2" w14:textId="77777777" w:rsidR="00FD0FAA" w:rsidRDefault="00795159">
      <w:pPr>
        <w:pStyle w:val="Body"/>
        <w:numPr>
          <w:ilvl w:val="4"/>
          <w:numId w:val="7"/>
        </w:numPr>
        <w:rPr>
          <w:rFonts w:ascii="Helvetica" w:hAnsi="Helvetica"/>
          <w:b/>
          <w:bCs/>
          <w:sz w:val="24"/>
          <w:szCs w:val="24"/>
        </w:rPr>
      </w:pPr>
      <w:r>
        <w:rPr>
          <w:rFonts w:ascii="Helvetica" w:hAnsi="Helvetica"/>
          <w:b/>
          <w:bCs/>
          <w:sz w:val="24"/>
          <w:szCs w:val="24"/>
        </w:rPr>
        <w:t>If we don</w:t>
      </w:r>
      <w:r>
        <w:rPr>
          <w:rFonts w:ascii="Helvetica" w:hAnsi="Helvetica"/>
          <w:b/>
          <w:bCs/>
          <w:sz w:val="24"/>
          <w:szCs w:val="24"/>
        </w:rPr>
        <w:t>’</w:t>
      </w:r>
      <w:r>
        <w:rPr>
          <w:rFonts w:ascii="Helvetica" w:hAnsi="Helvetica"/>
          <w:b/>
          <w:bCs/>
          <w:sz w:val="24"/>
          <w:szCs w:val="24"/>
        </w:rPr>
        <w:t>t get enough participants, are you interested in joining Open Studio in Betty</w:t>
      </w:r>
      <w:r>
        <w:rPr>
          <w:rFonts w:ascii="Helvetica" w:hAnsi="Helvetica"/>
          <w:b/>
          <w:bCs/>
          <w:sz w:val="24"/>
          <w:szCs w:val="24"/>
        </w:rPr>
        <w:t>’</w:t>
      </w:r>
      <w:r>
        <w:rPr>
          <w:rFonts w:ascii="Helvetica" w:hAnsi="Helvetica"/>
          <w:b/>
          <w:bCs/>
          <w:sz w:val="24"/>
          <w:szCs w:val="24"/>
        </w:rPr>
        <w:t>s home? ($5.00 per session)</w:t>
      </w:r>
    </w:p>
    <w:p w14:paraId="04D721F3" w14:textId="77777777" w:rsidR="00FD0FAA" w:rsidRDefault="00795159">
      <w:pPr>
        <w:pStyle w:val="Body"/>
        <w:ind w:left="1440"/>
        <w:rPr>
          <w:rFonts w:ascii="Helvetica" w:eastAsia="Helvetica" w:hAnsi="Helvetica" w:cs="Helvetica"/>
          <w:sz w:val="24"/>
          <w:szCs w:val="24"/>
        </w:rPr>
      </w:pPr>
      <w:r>
        <w:rPr>
          <w:rFonts w:ascii="Helvetica" w:hAnsi="Helvetica"/>
          <w:sz w:val="24"/>
          <w:szCs w:val="24"/>
        </w:rPr>
        <w:t>With the Covid lock down, Betty and Michael Dean did some basement renos, c</w:t>
      </w:r>
      <w:r>
        <w:rPr>
          <w:rFonts w:ascii="Helvetica" w:hAnsi="Helvetica"/>
          <w:sz w:val="24"/>
          <w:szCs w:val="24"/>
        </w:rPr>
        <w:t>onverting what was once Michael</w:t>
      </w:r>
      <w:r>
        <w:rPr>
          <w:rFonts w:ascii="Helvetica" w:hAnsi="Helvetica"/>
          <w:sz w:val="24"/>
          <w:szCs w:val="24"/>
        </w:rPr>
        <w:t>’</w:t>
      </w:r>
      <w:r>
        <w:rPr>
          <w:rFonts w:ascii="Helvetica" w:hAnsi="Helvetica"/>
          <w:sz w:val="24"/>
          <w:szCs w:val="24"/>
        </w:rPr>
        <w:t>s model railroad room to an art space, with 6, 6</w:t>
      </w:r>
      <w:r>
        <w:rPr>
          <w:rFonts w:ascii="Helvetica" w:hAnsi="Helvetica"/>
          <w:sz w:val="24"/>
          <w:szCs w:val="24"/>
        </w:rPr>
        <w:t xml:space="preserve">’ </w:t>
      </w:r>
      <w:r>
        <w:rPr>
          <w:rFonts w:ascii="Helvetica" w:hAnsi="Helvetica"/>
          <w:sz w:val="24"/>
          <w:szCs w:val="24"/>
        </w:rPr>
        <w:t>tables. Once it was safe to do so, Betty invited members who had previously been attending open studio at the Orange Hub to start an open studio in her basement - and then ou</w:t>
      </w:r>
      <w:r>
        <w:rPr>
          <w:rFonts w:ascii="Helvetica" w:hAnsi="Helvetica"/>
          <w:sz w:val="24"/>
          <w:szCs w:val="24"/>
        </w:rPr>
        <w:t>tside when the weather permitted.</w:t>
      </w:r>
    </w:p>
    <w:p w14:paraId="04D721F4" w14:textId="77777777" w:rsidR="00FD0FAA" w:rsidRDefault="00FD0FAA">
      <w:pPr>
        <w:pStyle w:val="Body"/>
        <w:ind w:left="1440"/>
        <w:rPr>
          <w:rFonts w:ascii="Helvetica" w:eastAsia="Helvetica" w:hAnsi="Helvetica" w:cs="Helvetica"/>
          <w:sz w:val="24"/>
          <w:szCs w:val="24"/>
        </w:rPr>
      </w:pPr>
    </w:p>
    <w:p w14:paraId="04D721F5" w14:textId="77777777" w:rsidR="00FD0FAA" w:rsidRDefault="00795159">
      <w:pPr>
        <w:pStyle w:val="Body"/>
        <w:ind w:left="1440"/>
        <w:rPr>
          <w:rFonts w:ascii="Helvetica" w:eastAsia="Helvetica" w:hAnsi="Helvetica" w:cs="Helvetica"/>
          <w:sz w:val="24"/>
          <w:szCs w:val="24"/>
        </w:rPr>
      </w:pPr>
      <w:r>
        <w:rPr>
          <w:rFonts w:ascii="Helvetica" w:hAnsi="Helvetica"/>
          <w:sz w:val="24"/>
          <w:szCs w:val="24"/>
        </w:rPr>
        <w:t xml:space="preserve">At this point we only have room for 6 participants with only 1 person per table. However, if you have already included somebody in your </w:t>
      </w:r>
      <w:r>
        <w:rPr>
          <w:rFonts w:ascii="Helvetica" w:hAnsi="Helvetica"/>
          <w:sz w:val="24"/>
          <w:szCs w:val="24"/>
        </w:rPr>
        <w:t>‘</w:t>
      </w:r>
      <w:r>
        <w:rPr>
          <w:rFonts w:ascii="Helvetica" w:hAnsi="Helvetica"/>
          <w:sz w:val="24"/>
          <w:szCs w:val="24"/>
        </w:rPr>
        <w:t>bubble</w:t>
      </w:r>
      <w:r>
        <w:rPr>
          <w:rFonts w:ascii="Helvetica" w:hAnsi="Helvetica"/>
          <w:sz w:val="24"/>
          <w:szCs w:val="24"/>
        </w:rPr>
        <w:t xml:space="preserve">’ </w:t>
      </w:r>
      <w:r>
        <w:rPr>
          <w:rFonts w:ascii="Helvetica" w:hAnsi="Helvetica"/>
          <w:sz w:val="24"/>
          <w:szCs w:val="24"/>
        </w:rPr>
        <w:t>you could share a table.</w:t>
      </w:r>
    </w:p>
    <w:p w14:paraId="04D721F6" w14:textId="77777777" w:rsidR="00FD0FAA" w:rsidRDefault="00FD0FAA">
      <w:pPr>
        <w:pStyle w:val="Body"/>
        <w:ind w:left="1440"/>
        <w:rPr>
          <w:rFonts w:ascii="Helvetica" w:eastAsia="Helvetica" w:hAnsi="Helvetica" w:cs="Helvetica"/>
          <w:sz w:val="24"/>
          <w:szCs w:val="24"/>
        </w:rPr>
      </w:pPr>
    </w:p>
    <w:p w14:paraId="04D721F7" w14:textId="77777777" w:rsidR="00FD0FAA" w:rsidRDefault="00795159">
      <w:pPr>
        <w:pStyle w:val="Body"/>
        <w:ind w:left="1440"/>
        <w:rPr>
          <w:rFonts w:ascii="Helvetica" w:eastAsia="Helvetica" w:hAnsi="Helvetica" w:cs="Helvetica"/>
          <w:sz w:val="24"/>
          <w:szCs w:val="24"/>
        </w:rPr>
      </w:pPr>
      <w:r>
        <w:rPr>
          <w:rFonts w:ascii="Helvetica" w:hAnsi="Helvetica"/>
          <w:sz w:val="24"/>
          <w:szCs w:val="24"/>
        </w:rPr>
        <w:t>Please let Betty know if you are interested. We</w:t>
      </w:r>
      <w:r>
        <w:rPr>
          <w:rFonts w:ascii="Helvetica" w:hAnsi="Helvetica"/>
          <w:sz w:val="24"/>
          <w:szCs w:val="24"/>
        </w:rPr>
        <w:t>’</w:t>
      </w:r>
      <w:r>
        <w:rPr>
          <w:rFonts w:ascii="Helvetica" w:hAnsi="Helvetica"/>
          <w:sz w:val="24"/>
          <w:szCs w:val="24"/>
        </w:rPr>
        <w:t>ll</w:t>
      </w:r>
      <w:r>
        <w:rPr>
          <w:rFonts w:ascii="Helvetica" w:hAnsi="Helvetica"/>
          <w:sz w:val="24"/>
          <w:szCs w:val="24"/>
        </w:rPr>
        <w:t xml:space="preserve"> operated every other Tuesday, 10:00 - 2:00.</w:t>
      </w:r>
    </w:p>
    <w:p w14:paraId="04D721F8" w14:textId="77777777" w:rsidR="00FD0FAA" w:rsidRDefault="00FD0FAA">
      <w:pPr>
        <w:pStyle w:val="Body"/>
        <w:ind w:left="1440"/>
        <w:rPr>
          <w:rFonts w:ascii="Helvetica" w:eastAsia="Helvetica" w:hAnsi="Helvetica" w:cs="Helvetica"/>
          <w:sz w:val="24"/>
          <w:szCs w:val="24"/>
        </w:rPr>
      </w:pPr>
    </w:p>
    <w:p w14:paraId="04D721F9" w14:textId="77777777" w:rsidR="00FD0FAA" w:rsidRDefault="00795159">
      <w:pPr>
        <w:pStyle w:val="Body"/>
        <w:numPr>
          <w:ilvl w:val="0"/>
          <w:numId w:val="5"/>
        </w:numPr>
        <w:rPr>
          <w:rFonts w:ascii="Helvetica" w:hAnsi="Helvetica"/>
          <w:sz w:val="24"/>
          <w:szCs w:val="24"/>
        </w:rPr>
      </w:pPr>
      <w:r>
        <w:rPr>
          <w:rFonts w:ascii="Helvetica" w:hAnsi="Helvetica"/>
          <w:b/>
          <w:bCs/>
          <w:sz w:val="24"/>
          <w:szCs w:val="24"/>
        </w:rPr>
        <w:t>UPCOMING WORKSHOPS</w:t>
      </w:r>
      <w:r>
        <w:rPr>
          <w:rFonts w:ascii="Helvetica" w:hAnsi="Helvetica"/>
          <w:sz w:val="24"/>
          <w:szCs w:val="24"/>
        </w:rPr>
        <w:t xml:space="preserve"> - open to EAC members and friends -</w:t>
      </w:r>
    </w:p>
    <w:p w14:paraId="04D721FA" w14:textId="77777777" w:rsidR="00FD0FAA" w:rsidRDefault="00FD0FAA">
      <w:pPr>
        <w:pStyle w:val="Body"/>
        <w:rPr>
          <w:rFonts w:ascii="Helvetica" w:eastAsia="Helvetica" w:hAnsi="Helvetica" w:cs="Helvetica"/>
          <w:sz w:val="24"/>
          <w:szCs w:val="24"/>
        </w:rPr>
      </w:pPr>
    </w:p>
    <w:p w14:paraId="04D721FB" w14:textId="77777777" w:rsidR="00FD0FAA" w:rsidRDefault="00795159">
      <w:pPr>
        <w:pStyle w:val="Body"/>
        <w:numPr>
          <w:ilvl w:val="2"/>
          <w:numId w:val="4"/>
        </w:numPr>
        <w:rPr>
          <w:rFonts w:ascii="Helvetica" w:eastAsia="Helvetica" w:hAnsi="Helvetica" w:cs="Helvetica"/>
          <w:sz w:val="24"/>
          <w:szCs w:val="24"/>
        </w:rPr>
      </w:pPr>
      <w:r>
        <w:rPr>
          <w:rFonts w:ascii="Helvetica" w:eastAsia="Helvetica" w:hAnsi="Helvetica" w:cs="Helvetica"/>
          <w:sz w:val="24"/>
          <w:szCs w:val="24"/>
        </w:rPr>
        <w:tab/>
      </w:r>
      <w:r>
        <w:rPr>
          <w:rFonts w:ascii="Helvetica" w:hAnsi="Helvetica"/>
          <w:b/>
          <w:bCs/>
          <w:sz w:val="24"/>
          <w:szCs w:val="24"/>
        </w:rPr>
        <w:t>Mixed Media Madness</w:t>
      </w:r>
      <w:r>
        <w:rPr>
          <w:rFonts w:ascii="Times Roman" w:hAnsi="Times Roman"/>
          <w:b/>
          <w:bCs/>
          <w:sz w:val="24"/>
          <w:szCs w:val="24"/>
        </w:rPr>
        <w:t xml:space="preserve"> </w:t>
      </w:r>
      <w:r>
        <w:rPr>
          <w:rFonts w:ascii="Helvetica" w:hAnsi="Helvetica"/>
          <w:b/>
          <w:bCs/>
          <w:sz w:val="24"/>
          <w:szCs w:val="24"/>
        </w:rPr>
        <w:t>November 28 &amp; 29, 2020</w:t>
      </w:r>
      <w:r>
        <w:rPr>
          <w:rFonts w:ascii="Helvetica" w:hAnsi="Helvetica"/>
          <w:b/>
          <w:bCs/>
          <w:sz w:val="24"/>
          <w:szCs w:val="24"/>
        </w:rPr>
        <w:t xml:space="preserve"> 10 - 4 p.m. $160.00</w:t>
      </w:r>
    </w:p>
    <w:p w14:paraId="04D721FC" w14:textId="77777777" w:rsidR="00FD0FAA" w:rsidRDefault="00795159">
      <w:pPr>
        <w:pStyle w:val="Default"/>
        <w:spacing w:before="0" w:after="40"/>
        <w:jc w:val="both"/>
        <w:rPr>
          <w:rFonts w:ascii="Helvetica" w:eastAsia="Helvetica" w:hAnsi="Helvetica" w:cs="Helvetica"/>
          <w:b/>
          <w:bCs/>
        </w:rPr>
      </w:pPr>
      <w:r>
        <w:rPr>
          <w:rFonts w:ascii="Helvetica" w:eastAsia="Helvetica" w:hAnsi="Helvetica" w:cs="Helvetica"/>
          <w:b/>
          <w:bCs/>
          <w:lang w:val="en-US"/>
        </w:rPr>
        <w:tab/>
        <w:t>presented by Seraya and Jani in the Orange Hub</w:t>
      </w:r>
    </w:p>
    <w:p w14:paraId="04D721FD" w14:textId="77777777" w:rsidR="00FD0FAA" w:rsidRDefault="00795159">
      <w:pPr>
        <w:pStyle w:val="Default"/>
        <w:spacing w:before="0" w:after="400"/>
        <w:ind w:left="1440"/>
        <w:jc w:val="both"/>
        <w:rPr>
          <w:rFonts w:ascii="Helvetica" w:eastAsia="Helvetica" w:hAnsi="Helvetica" w:cs="Helvetica"/>
        </w:rPr>
      </w:pPr>
      <w:r>
        <w:rPr>
          <w:rFonts w:ascii="Helvetica" w:hAnsi="Helvetica"/>
          <w:lang w:val="en-US"/>
        </w:rPr>
        <w:t xml:space="preserve">This workshop format will focus on </w:t>
      </w:r>
      <w:r>
        <w:rPr>
          <w:rFonts w:ascii="Helvetica" w:hAnsi="Helvetica"/>
          <w:lang w:val="en-US"/>
        </w:rPr>
        <w:t>mixed media application and techniques. Acrylic paint, gels, pastes and resin incorporating a variety of elements and much much more! Learn techniques that you can add to your art work.</w:t>
      </w:r>
    </w:p>
    <w:p w14:paraId="04D721FE" w14:textId="77777777" w:rsidR="00FD0FAA" w:rsidRDefault="00795159">
      <w:pPr>
        <w:pStyle w:val="Default"/>
        <w:numPr>
          <w:ilvl w:val="2"/>
          <w:numId w:val="4"/>
        </w:numPr>
        <w:spacing w:before="0" w:after="20"/>
        <w:jc w:val="both"/>
        <w:rPr>
          <w:rFonts w:ascii="Helvetica" w:hAnsi="Helvetica"/>
          <w:b/>
          <w:bCs/>
          <w:lang w:val="en-US"/>
        </w:rPr>
      </w:pPr>
      <w:r>
        <w:rPr>
          <w:rFonts w:ascii="Helvetica" w:hAnsi="Helvetica"/>
          <w:b/>
          <w:bCs/>
          <w:lang w:val="en-US"/>
        </w:rPr>
        <w:t>Alcohol Inks with Betty $75 Saturday, October 24, 2020 10:00 a.m. - 2:</w:t>
      </w:r>
      <w:r>
        <w:rPr>
          <w:rFonts w:ascii="Helvetica" w:hAnsi="Helvetica"/>
          <w:b/>
          <w:bCs/>
          <w:lang w:val="en-US"/>
        </w:rPr>
        <w:t>30 p.m.</w:t>
      </w:r>
    </w:p>
    <w:p w14:paraId="04D721FF" w14:textId="77777777" w:rsidR="00FD0FAA" w:rsidRDefault="00795159">
      <w:pPr>
        <w:pStyle w:val="Default"/>
        <w:numPr>
          <w:ilvl w:val="7"/>
          <w:numId w:val="8"/>
        </w:numPr>
        <w:spacing w:before="0" w:after="20"/>
        <w:jc w:val="both"/>
        <w:rPr>
          <w:rFonts w:ascii="Helvetica" w:hAnsi="Helvetica"/>
          <w:lang w:val="en-US"/>
        </w:rPr>
      </w:pPr>
      <w:r>
        <w:rPr>
          <w:rFonts w:ascii="Helvetica" w:hAnsi="Helvetica"/>
          <w:lang w:val="en-US"/>
        </w:rPr>
        <w:t>This will take place in Betty</w:t>
      </w:r>
      <w:r>
        <w:rPr>
          <w:rFonts w:ascii="Helvetica" w:hAnsi="Helvetica"/>
          <w:lang w:val="en-US"/>
        </w:rPr>
        <w:t>’</w:t>
      </w:r>
      <w:r>
        <w:rPr>
          <w:rFonts w:ascii="Helvetica" w:hAnsi="Helvetica"/>
          <w:lang w:val="en-US"/>
        </w:rPr>
        <w:t>s home</w:t>
      </w:r>
    </w:p>
    <w:p w14:paraId="04D72200" w14:textId="77777777" w:rsidR="00FD0FAA" w:rsidRDefault="00795159">
      <w:pPr>
        <w:pStyle w:val="Default"/>
        <w:numPr>
          <w:ilvl w:val="7"/>
          <w:numId w:val="8"/>
        </w:numPr>
        <w:spacing w:before="0" w:after="20"/>
        <w:jc w:val="both"/>
        <w:rPr>
          <w:rFonts w:ascii="Helvetica" w:hAnsi="Helvetica"/>
          <w:lang w:val="en-US"/>
        </w:rPr>
      </w:pPr>
      <w:r>
        <w:rPr>
          <w:rFonts w:ascii="Helvetica" w:hAnsi="Helvetica"/>
          <w:lang w:val="en-US"/>
        </w:rPr>
        <w:t>Limit of 6 participants unless you want to partner with somebody at the same table.</w:t>
      </w:r>
    </w:p>
    <w:p w14:paraId="04D72201" w14:textId="77777777" w:rsidR="00FD0FAA" w:rsidRDefault="00795159">
      <w:pPr>
        <w:pStyle w:val="Default"/>
        <w:numPr>
          <w:ilvl w:val="7"/>
          <w:numId w:val="8"/>
        </w:numPr>
        <w:spacing w:before="0" w:after="20"/>
        <w:jc w:val="both"/>
        <w:rPr>
          <w:rFonts w:ascii="Helvetica" w:hAnsi="Helvetica"/>
          <w:lang w:val="en-US"/>
        </w:rPr>
      </w:pPr>
      <w:r>
        <w:rPr>
          <w:rFonts w:ascii="Helvetica" w:hAnsi="Helvetica"/>
          <w:lang w:val="en-US"/>
        </w:rPr>
        <w:t xml:space="preserve">Repeat session on </w:t>
      </w:r>
      <w:r>
        <w:rPr>
          <w:rFonts w:ascii="Helvetica" w:hAnsi="Helvetica"/>
          <w:b/>
          <w:bCs/>
          <w:lang w:val="en-US"/>
        </w:rPr>
        <w:t>October 31, 2020</w:t>
      </w:r>
      <w:r>
        <w:rPr>
          <w:rFonts w:ascii="Helvetica" w:hAnsi="Helvetica"/>
          <w:lang w:val="en-US"/>
        </w:rPr>
        <w:t xml:space="preserve"> if enough people are interested.</w:t>
      </w:r>
    </w:p>
    <w:p w14:paraId="04D72202" w14:textId="77777777" w:rsidR="00FD0FAA" w:rsidRDefault="00795159">
      <w:pPr>
        <w:pStyle w:val="Default"/>
        <w:numPr>
          <w:ilvl w:val="7"/>
          <w:numId w:val="8"/>
        </w:numPr>
        <w:spacing w:before="0" w:after="20"/>
        <w:jc w:val="both"/>
        <w:rPr>
          <w:rFonts w:ascii="Helvetica" w:hAnsi="Helvetica"/>
          <w:lang w:val="en-US"/>
        </w:rPr>
      </w:pPr>
      <w:r>
        <w:rPr>
          <w:rFonts w:ascii="Helvetica" w:hAnsi="Helvetica"/>
          <w:lang w:val="en-US"/>
        </w:rPr>
        <w:t>Focus will on playing with the medium on different surfaces</w:t>
      </w:r>
      <w:r>
        <w:rPr>
          <w:rFonts w:ascii="Helvetica" w:hAnsi="Helvetica"/>
          <w:lang w:val="en-US"/>
        </w:rPr>
        <w:t>; all materials provided.</w:t>
      </w:r>
    </w:p>
    <w:sectPr w:rsidR="00FD0FAA">
      <w:headerReference w:type="default" r:id="rId9"/>
      <w:footerReference w:type="default" r:id="rId10"/>
      <w:pgSz w:w="12240" w:h="15840"/>
      <w:pgMar w:top="1440" w:right="1440" w:bottom="72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D4D6A" w14:textId="77777777" w:rsidR="00795159" w:rsidRDefault="00795159">
      <w:r>
        <w:separator/>
      </w:r>
    </w:p>
  </w:endnote>
  <w:endnote w:type="continuationSeparator" w:id="0">
    <w:p w14:paraId="5DD1FC9A" w14:textId="77777777" w:rsidR="00795159" w:rsidRDefault="0079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72206" w14:textId="77777777" w:rsidR="00FD0FAA" w:rsidRDefault="00FD0F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F5428" w14:textId="77777777" w:rsidR="00795159" w:rsidRDefault="00795159">
      <w:r>
        <w:separator/>
      </w:r>
    </w:p>
  </w:footnote>
  <w:footnote w:type="continuationSeparator" w:id="0">
    <w:p w14:paraId="41036488" w14:textId="77777777" w:rsidR="00795159" w:rsidRDefault="00795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72205" w14:textId="77777777" w:rsidR="00FD0FAA" w:rsidRDefault="00FD0F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D43DF"/>
    <w:multiLevelType w:val="hybridMultilevel"/>
    <w:tmpl w:val="E82C5E00"/>
    <w:numStyleLink w:val="Bullet"/>
  </w:abstractNum>
  <w:abstractNum w:abstractNumId="1" w15:restartNumberingAfterBreak="0">
    <w:nsid w:val="395522A9"/>
    <w:multiLevelType w:val="hybridMultilevel"/>
    <w:tmpl w:val="E82C5E00"/>
    <w:styleLink w:val="Bullet"/>
    <w:lvl w:ilvl="0" w:tplc="9980554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F0D83DF2">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CB0AD68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8684DC12">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4" w:tplc="507C09EC">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5" w:tplc="FBF47EF8">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6" w:tplc="8A1031AA">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7" w:tplc="988A6A5E">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8" w:tplc="26C2687A">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4C372223"/>
    <w:multiLevelType w:val="hybridMultilevel"/>
    <w:tmpl w:val="907A0D86"/>
    <w:numStyleLink w:val="Numbered"/>
  </w:abstractNum>
  <w:abstractNum w:abstractNumId="3" w15:restartNumberingAfterBreak="0">
    <w:nsid w:val="4EBB1312"/>
    <w:multiLevelType w:val="hybridMultilevel"/>
    <w:tmpl w:val="907A0D86"/>
    <w:styleLink w:val="Numbered"/>
    <w:lvl w:ilvl="0" w:tplc="08889D9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8F6FCE4">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78388588">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2996A410">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991C6CBE">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34424838">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114CE4E4">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9B963BB6">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02D26C12">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 w:numId="5">
    <w:abstractNumId w:val="2"/>
    <w:lvlOverride w:ilvl="0">
      <w:lvl w:ilvl="0" w:tplc="6BB446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806897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1145ED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DC4839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96759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CE0E37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381E5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DCC133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0DAD5F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tplc="6BB4468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806897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1145ED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DC4839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96759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CE0E37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381E5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DCC133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0DAD5F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tplc="5076470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28E99D6">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163E905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F2E2FE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F7EA8E5A">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91F4A3BA">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8B0E2FB6">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BCF8EE18">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C75E0CAC">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8">
    <w:abstractNumId w:val="0"/>
    <w:lvlOverride w:ilvl="0">
      <w:lvl w:ilvl="0" w:tplc="5076470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28E99D6">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163E905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F2E2FEC">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F7EA8E5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91F4A3B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B0E2FB6">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BCF8EE1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75E0CA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AA"/>
    <w:rsid w:val="004233E5"/>
    <w:rsid w:val="00795159"/>
    <w:rsid w:val="009F21A1"/>
    <w:rsid w:val="00FD0F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21CB"/>
  <w15:docId w15:val="{A3D140C4-1650-41CD-9383-3505532F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
    <w:name w:val="Bullet"/>
    <w:pPr>
      <w:numPr>
        <w:numId w:val="3"/>
      </w:numPr>
    </w:pPr>
  </w:style>
  <w:style w:type="character" w:customStyle="1" w:styleId="Link">
    <w:name w:val="Link"/>
    <w:rPr>
      <w:u w:val="single"/>
    </w:rPr>
  </w:style>
  <w:style w:type="character" w:customStyle="1" w:styleId="Hyperlink0">
    <w:name w:val="Hyperlink.0"/>
    <w:basedOn w:val="Link"/>
    <w:rPr>
      <w:i/>
      <w:iCs/>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acbetty@telu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Seraya Smit</cp:lastModifiedBy>
  <cp:revision>3</cp:revision>
  <dcterms:created xsi:type="dcterms:W3CDTF">2020-09-09T20:52:00Z</dcterms:created>
  <dcterms:modified xsi:type="dcterms:W3CDTF">2020-09-09T20:53:00Z</dcterms:modified>
</cp:coreProperties>
</file>